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4F" w:rsidRPr="00A34E88" w:rsidRDefault="00A34E88" w:rsidP="00A34E88">
      <w:pPr>
        <w:rPr>
          <w:sz w:val="26"/>
          <w:szCs w:val="26"/>
        </w:rPr>
      </w:pPr>
      <w:r w:rsidRPr="00A34E88">
        <w:rPr>
          <w:sz w:val="26"/>
          <w:szCs w:val="26"/>
        </w:rPr>
        <w:t xml:space="preserve">О преподавании учебного предмета </w:t>
      </w:r>
    </w:p>
    <w:p w:rsidR="0055114F" w:rsidRPr="00A34E88" w:rsidRDefault="001A1EF3" w:rsidP="00A34E88">
      <w:pPr>
        <w:rPr>
          <w:sz w:val="26"/>
          <w:szCs w:val="26"/>
        </w:rPr>
      </w:pPr>
      <w:r>
        <w:rPr>
          <w:sz w:val="26"/>
          <w:szCs w:val="26"/>
        </w:rPr>
        <w:t>«И</w:t>
      </w:r>
      <w:r w:rsidR="00A34E88" w:rsidRPr="00A34E88">
        <w:rPr>
          <w:sz w:val="26"/>
          <w:szCs w:val="26"/>
        </w:rPr>
        <w:t>зобразительное и</w:t>
      </w:r>
      <w:r w:rsidR="00A34E88" w:rsidRPr="00A34E88">
        <w:rPr>
          <w:sz w:val="26"/>
          <w:szCs w:val="26"/>
        </w:rPr>
        <w:t>с</w:t>
      </w:r>
      <w:r w:rsidR="00A34E88" w:rsidRPr="00A34E88">
        <w:rPr>
          <w:sz w:val="26"/>
          <w:szCs w:val="26"/>
        </w:rPr>
        <w:t>кусство</w:t>
      </w:r>
      <w:r w:rsidR="0055114F" w:rsidRPr="00A34E88">
        <w:rPr>
          <w:sz w:val="26"/>
          <w:szCs w:val="26"/>
        </w:rPr>
        <w:t>»</w:t>
      </w:r>
    </w:p>
    <w:p w:rsidR="0055114F" w:rsidRPr="00A34E88" w:rsidRDefault="0055114F" w:rsidP="00A34E88">
      <w:pPr>
        <w:rPr>
          <w:sz w:val="26"/>
          <w:szCs w:val="26"/>
        </w:rPr>
      </w:pPr>
      <w:r w:rsidRPr="00A34E88">
        <w:rPr>
          <w:sz w:val="26"/>
          <w:szCs w:val="26"/>
        </w:rPr>
        <w:t>в общеобразовательных организациях Челябинской области</w:t>
      </w:r>
    </w:p>
    <w:p w:rsidR="0055114F" w:rsidRPr="00A34E88" w:rsidRDefault="0055114F" w:rsidP="00A34E88">
      <w:pPr>
        <w:rPr>
          <w:sz w:val="26"/>
          <w:szCs w:val="26"/>
        </w:rPr>
      </w:pPr>
      <w:r w:rsidRPr="00A34E88">
        <w:rPr>
          <w:sz w:val="26"/>
          <w:szCs w:val="26"/>
        </w:rPr>
        <w:t>в 2014–2015 учебном году</w:t>
      </w:r>
    </w:p>
    <w:p w:rsidR="0055114F" w:rsidRPr="00A34E88" w:rsidRDefault="0055114F" w:rsidP="00A34E88">
      <w:pPr>
        <w:jc w:val="center"/>
        <w:rPr>
          <w:b/>
          <w:sz w:val="26"/>
          <w:szCs w:val="26"/>
        </w:rPr>
      </w:pPr>
    </w:p>
    <w:p w:rsidR="0055114F" w:rsidRPr="00A34E88" w:rsidRDefault="0055114F" w:rsidP="00A34E88">
      <w:pPr>
        <w:jc w:val="center"/>
        <w:rPr>
          <w:b/>
          <w:sz w:val="26"/>
          <w:szCs w:val="26"/>
        </w:rPr>
      </w:pPr>
    </w:p>
    <w:p w:rsidR="00A34E88" w:rsidRDefault="00A34E88" w:rsidP="00A34E88">
      <w:pPr>
        <w:numPr>
          <w:ilvl w:val="0"/>
          <w:numId w:val="3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A34E88">
        <w:rPr>
          <w:b/>
          <w:sz w:val="26"/>
          <w:szCs w:val="26"/>
        </w:rPr>
        <w:t>ормативные, инструктивные и методические документы, обеспечива</w:t>
      </w:r>
      <w:r w:rsidRPr="00A34E88">
        <w:rPr>
          <w:b/>
          <w:sz w:val="26"/>
          <w:szCs w:val="26"/>
        </w:rPr>
        <w:t>ю</w:t>
      </w:r>
      <w:r w:rsidRPr="00A34E88">
        <w:rPr>
          <w:b/>
          <w:sz w:val="26"/>
          <w:szCs w:val="26"/>
        </w:rPr>
        <w:t xml:space="preserve">щие организацию образовательного процесса по предмету </w:t>
      </w:r>
    </w:p>
    <w:p w:rsidR="0055114F" w:rsidRPr="00A34E88" w:rsidRDefault="00A34E88" w:rsidP="00A34E88">
      <w:pPr>
        <w:ind w:left="360"/>
        <w:jc w:val="center"/>
        <w:rPr>
          <w:b/>
          <w:sz w:val="26"/>
          <w:szCs w:val="26"/>
        </w:rPr>
      </w:pPr>
      <w:r w:rsidRPr="00A34E88">
        <w:rPr>
          <w:b/>
          <w:sz w:val="26"/>
          <w:szCs w:val="26"/>
        </w:rPr>
        <w:t>«</w:t>
      </w:r>
      <w:r w:rsidR="004546C5">
        <w:rPr>
          <w:b/>
          <w:sz w:val="26"/>
          <w:szCs w:val="26"/>
        </w:rPr>
        <w:t>И</w:t>
      </w:r>
      <w:r w:rsidRPr="00A34E88">
        <w:rPr>
          <w:b/>
          <w:sz w:val="26"/>
          <w:szCs w:val="26"/>
        </w:rPr>
        <w:t>зобразительное иску</w:t>
      </w:r>
      <w:r w:rsidRPr="00A34E88">
        <w:rPr>
          <w:b/>
          <w:sz w:val="26"/>
          <w:szCs w:val="26"/>
        </w:rPr>
        <w:t>с</w:t>
      </w:r>
      <w:r w:rsidRPr="00A34E88">
        <w:rPr>
          <w:b/>
          <w:sz w:val="26"/>
          <w:szCs w:val="26"/>
        </w:rPr>
        <w:t>ство»</w:t>
      </w:r>
    </w:p>
    <w:p w:rsidR="0055114F" w:rsidRPr="00A34E88" w:rsidRDefault="0055114F" w:rsidP="00A34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5114F" w:rsidRPr="00A34E88" w:rsidRDefault="0055114F" w:rsidP="00A34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Курс «Изобразительное искусство» является одним из главных в образовател</w:t>
      </w:r>
      <w:r w:rsidRPr="00A34E88">
        <w:rPr>
          <w:sz w:val="26"/>
          <w:szCs w:val="26"/>
        </w:rPr>
        <w:t>ь</w:t>
      </w:r>
      <w:r w:rsidRPr="00A34E88">
        <w:rPr>
          <w:sz w:val="26"/>
          <w:szCs w:val="26"/>
        </w:rPr>
        <w:t>ной области «Искусство»: систематизирует знания об изобразительном искусстве, п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 xml:space="preserve">лученные в </w:t>
      </w:r>
      <w:r w:rsidR="004546C5">
        <w:rPr>
          <w:sz w:val="26"/>
          <w:szCs w:val="26"/>
        </w:rPr>
        <w:t>общеобразовательной  организации</w:t>
      </w:r>
      <w:r w:rsidRPr="00A34E88">
        <w:rPr>
          <w:sz w:val="26"/>
          <w:szCs w:val="26"/>
        </w:rPr>
        <w:t>, реализующих программы начального и основного общего образования на уроках изобразительного искусства, музыки, л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>тературы и истории, формирует целостное представление об изобразительном иску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стве, логике его развития в исторической перспективе, о ее месте и роли в жизни о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>щества и каждого человека. Изучение изобразительного искусства направлено не только на усвоение определенной системы знаний иску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ствоведческого характера, но и на формирование умений выбора путей своего культурного развития; организация ли</w:t>
      </w:r>
      <w:r w:rsidRPr="00A34E88">
        <w:rPr>
          <w:sz w:val="26"/>
          <w:szCs w:val="26"/>
        </w:rPr>
        <w:t>ч</w:t>
      </w:r>
      <w:r w:rsidRPr="00A34E88">
        <w:rPr>
          <w:sz w:val="26"/>
          <w:szCs w:val="26"/>
        </w:rPr>
        <w:t>ного и коллективного досуга; выражения собственного суждения о произведениях классики и современного искусства; на развитие самостоятельного художестве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>ного творчества.</w:t>
      </w:r>
    </w:p>
    <w:p w:rsidR="0055114F" w:rsidRPr="00A34E88" w:rsidRDefault="0055114F" w:rsidP="00A34E88">
      <w:pPr>
        <w:ind w:firstLine="709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В 2014-2015 учебном году в </w:t>
      </w:r>
      <w:r w:rsidR="004546C5">
        <w:rPr>
          <w:sz w:val="26"/>
          <w:szCs w:val="26"/>
        </w:rPr>
        <w:t xml:space="preserve">общеобразовательных  организациях </w:t>
      </w:r>
      <w:r w:rsidRPr="00A34E88">
        <w:rPr>
          <w:sz w:val="26"/>
          <w:szCs w:val="26"/>
        </w:rPr>
        <w:t>Челябинской области реализуются Федеральный государственный образовательный стандарт н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чального общего образования, Федеральный государственный образовательный ста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>дарт основного общего образования</w:t>
      </w:r>
      <w:r w:rsidRPr="00A34E88">
        <w:rPr>
          <w:rFonts w:eastAsia="+mn-ea"/>
          <w:color w:val="000000"/>
          <w:sz w:val="26"/>
          <w:szCs w:val="26"/>
        </w:rPr>
        <w:t xml:space="preserve"> </w:t>
      </w:r>
      <w:r w:rsidRPr="00A34E88">
        <w:rPr>
          <w:sz w:val="26"/>
          <w:szCs w:val="26"/>
        </w:rPr>
        <w:t>и Федеральный компонент государственн</w:t>
      </w:r>
      <w:r w:rsidR="004546C5">
        <w:rPr>
          <w:sz w:val="26"/>
          <w:szCs w:val="26"/>
        </w:rPr>
        <w:t>ого</w:t>
      </w:r>
      <w:r w:rsidRPr="00A34E88">
        <w:rPr>
          <w:sz w:val="26"/>
          <w:szCs w:val="26"/>
        </w:rPr>
        <w:t xml:space="preserve"> о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>разовательн</w:t>
      </w:r>
      <w:r w:rsidR="004546C5">
        <w:rPr>
          <w:sz w:val="26"/>
          <w:szCs w:val="26"/>
        </w:rPr>
        <w:t>ого</w:t>
      </w:r>
      <w:r w:rsidRPr="00A34E88">
        <w:rPr>
          <w:sz w:val="26"/>
          <w:szCs w:val="26"/>
        </w:rPr>
        <w:t xml:space="preserve"> ста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>дарт</w:t>
      </w:r>
      <w:r w:rsidR="004546C5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 общего образования.</w:t>
      </w:r>
    </w:p>
    <w:p w:rsidR="0055114F" w:rsidRPr="00A34E88" w:rsidRDefault="0055114F" w:rsidP="00A34E88">
      <w:pPr>
        <w:ind w:firstLine="709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Переход в инициативном порядке на Федеральный государственный образов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тел</w:t>
      </w:r>
      <w:r w:rsidRPr="00A34E88">
        <w:rPr>
          <w:sz w:val="26"/>
          <w:szCs w:val="26"/>
        </w:rPr>
        <w:t>ь</w:t>
      </w:r>
      <w:r w:rsidRPr="00A34E88">
        <w:rPr>
          <w:sz w:val="26"/>
          <w:szCs w:val="26"/>
        </w:rPr>
        <w:t xml:space="preserve">ный стандарт (ФГОС) основного общего образования в 2014-2015 учебном году осуществляется в </w:t>
      </w:r>
      <w:r w:rsidR="004546C5">
        <w:rPr>
          <w:sz w:val="26"/>
          <w:szCs w:val="26"/>
        </w:rPr>
        <w:t xml:space="preserve">общеобразовательных  организациях </w:t>
      </w:r>
      <w:r w:rsidRPr="00A34E88">
        <w:rPr>
          <w:sz w:val="26"/>
          <w:szCs w:val="26"/>
        </w:rPr>
        <w:t>при наличии необходимых у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 xml:space="preserve">ловий. </w:t>
      </w:r>
    </w:p>
    <w:p w:rsidR="0055114F" w:rsidRPr="00A34E88" w:rsidRDefault="0055114F" w:rsidP="00A34E88">
      <w:pPr>
        <w:ind w:firstLine="709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Преподавание предмета «Изобразительное искусство» в </w:t>
      </w:r>
      <w:r w:rsidR="004546C5">
        <w:rPr>
          <w:sz w:val="26"/>
          <w:szCs w:val="26"/>
        </w:rPr>
        <w:t xml:space="preserve">общеобразовательных  организациях </w:t>
      </w:r>
      <w:r w:rsidRPr="00A34E88">
        <w:rPr>
          <w:sz w:val="26"/>
          <w:szCs w:val="26"/>
        </w:rPr>
        <w:t>определяется следующими нормативными документами и с учетом сл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дующих методических рекоме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>даций.</w:t>
      </w:r>
    </w:p>
    <w:p w:rsidR="0055114F" w:rsidRPr="00A34E88" w:rsidRDefault="0055114F" w:rsidP="00A34E88">
      <w:pPr>
        <w:ind w:firstLine="709"/>
        <w:jc w:val="both"/>
        <w:rPr>
          <w:sz w:val="26"/>
          <w:szCs w:val="26"/>
        </w:rPr>
      </w:pPr>
    </w:p>
    <w:p w:rsidR="0055114F" w:rsidRPr="00A34E88" w:rsidRDefault="0055114F" w:rsidP="00A34E88">
      <w:pPr>
        <w:shd w:val="clear" w:color="auto" w:fill="FFFFFF"/>
        <w:tabs>
          <w:tab w:val="left" w:pos="1562"/>
        </w:tabs>
        <w:jc w:val="center"/>
        <w:rPr>
          <w:b/>
          <w:color w:val="000000"/>
          <w:sz w:val="26"/>
          <w:szCs w:val="26"/>
        </w:rPr>
      </w:pPr>
      <w:r w:rsidRPr="00A34E88">
        <w:rPr>
          <w:b/>
          <w:color w:val="000000"/>
          <w:sz w:val="26"/>
          <w:szCs w:val="26"/>
        </w:rPr>
        <w:t>Нормативные документы</w:t>
      </w:r>
    </w:p>
    <w:p w:rsidR="0055114F" w:rsidRPr="00A34E88" w:rsidRDefault="0055114F" w:rsidP="00A34E88">
      <w:pPr>
        <w:shd w:val="clear" w:color="auto" w:fill="FFFFFF"/>
        <w:tabs>
          <w:tab w:val="left" w:pos="1562"/>
        </w:tabs>
        <w:ind w:firstLine="360"/>
        <w:rPr>
          <w:b/>
          <w:i/>
          <w:color w:val="000000"/>
          <w:sz w:val="26"/>
          <w:szCs w:val="26"/>
        </w:rPr>
      </w:pPr>
      <w:r w:rsidRPr="00A34E88">
        <w:rPr>
          <w:b/>
          <w:i/>
          <w:color w:val="000000"/>
          <w:sz w:val="26"/>
          <w:szCs w:val="26"/>
        </w:rPr>
        <w:t>Федеральный уровень</w:t>
      </w:r>
    </w:p>
    <w:p w:rsidR="0055114F" w:rsidRPr="00A34E88" w:rsidRDefault="0055114F" w:rsidP="00A34E88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55114F" w:rsidRPr="00A34E88" w:rsidRDefault="0055114F" w:rsidP="00A34E88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Об объявлении в Российской Федерации Года культуры / Указ Президента РФ от 22.04.2013 г. № 375 </w:t>
      </w:r>
    </w:p>
    <w:p w:rsidR="008333A9" w:rsidRPr="00A34E88" w:rsidRDefault="008333A9" w:rsidP="00A34E88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Об утверждении Федерального перечня учебников, рекомендуемых к испол</w:t>
      </w:r>
      <w:r w:rsidRPr="00A34E88">
        <w:rPr>
          <w:sz w:val="26"/>
          <w:szCs w:val="26"/>
        </w:rPr>
        <w:t>ь</w:t>
      </w:r>
      <w:r w:rsidRPr="00A34E88">
        <w:rPr>
          <w:sz w:val="26"/>
          <w:szCs w:val="26"/>
        </w:rPr>
        <w:t>зованию при реализации имеющих государственную аккредитацию образов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8333A9" w:rsidRPr="00A34E88" w:rsidRDefault="008333A9" w:rsidP="00A34E88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 федеральном перечне учебников / Письмо Министерства образования и науки Российской Федерации от 29.04.2014 г. № 08-548</w:t>
      </w:r>
    </w:p>
    <w:p w:rsidR="008333A9" w:rsidRPr="00A34E88" w:rsidRDefault="008333A9" w:rsidP="00A34E88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Об утверждении Порядка формирования федерального перечня учебников, рекомендуемых к использованию при реализации имеющих государственную аккр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lastRenderedPageBreak/>
        <w:t>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 xml:space="preserve">рации от 05.09.2013 г. № 1047 </w:t>
      </w:r>
    </w:p>
    <w:p w:rsidR="0055114F" w:rsidRPr="00A34E88" w:rsidRDefault="0055114F" w:rsidP="00A34E88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sz w:val="26"/>
          <w:szCs w:val="26"/>
        </w:rPr>
        <w:t>Об утверждении</w:t>
      </w:r>
      <w:r w:rsidRPr="00A34E88">
        <w:rPr>
          <w:color w:val="000000"/>
          <w:sz w:val="26"/>
          <w:szCs w:val="26"/>
        </w:rPr>
        <w:t xml:space="preserve"> профессионального стандарта «Педагог (педагогическая де</w:t>
      </w:r>
      <w:r w:rsidRPr="00A34E88">
        <w:rPr>
          <w:color w:val="000000"/>
          <w:sz w:val="26"/>
          <w:szCs w:val="26"/>
        </w:rPr>
        <w:t>я</w:t>
      </w:r>
      <w:r w:rsidRPr="00A34E88">
        <w:rPr>
          <w:color w:val="000000"/>
          <w:sz w:val="26"/>
          <w:szCs w:val="26"/>
        </w:rPr>
        <w:t>тельность в сфере дошкольного, начального общего, основного общего, среднего о</w:t>
      </w:r>
      <w:r w:rsidRPr="00A34E88">
        <w:rPr>
          <w:color w:val="000000"/>
          <w:sz w:val="26"/>
          <w:szCs w:val="26"/>
        </w:rPr>
        <w:t>б</w:t>
      </w:r>
      <w:r w:rsidRPr="00A34E88">
        <w:rPr>
          <w:color w:val="000000"/>
          <w:sz w:val="26"/>
          <w:szCs w:val="26"/>
        </w:rPr>
        <w:t>щего образования) (воспитатель, учитель)» / Приказ Минтруда России от 18.10.2013 г. № 544н (Зар</w:t>
      </w:r>
      <w:r w:rsidRPr="00A34E88">
        <w:rPr>
          <w:color w:val="000000"/>
          <w:sz w:val="26"/>
          <w:szCs w:val="26"/>
        </w:rPr>
        <w:t>е</w:t>
      </w:r>
      <w:r w:rsidRPr="00A34E88">
        <w:rPr>
          <w:color w:val="000000"/>
          <w:sz w:val="26"/>
          <w:szCs w:val="26"/>
        </w:rPr>
        <w:t>гистрировано в Минюсте России 06.12.2013 г. № 30550)</w:t>
      </w:r>
    </w:p>
    <w:p w:rsidR="0055114F" w:rsidRPr="00A34E88" w:rsidRDefault="0055114F" w:rsidP="00A34E88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color w:val="000000"/>
          <w:sz w:val="26"/>
          <w:szCs w:val="26"/>
        </w:rPr>
        <w:t>Об утверждении порядка организации и осуществления образовательной де</w:t>
      </w:r>
      <w:r w:rsidRPr="00A34E88">
        <w:rPr>
          <w:color w:val="000000"/>
          <w:sz w:val="26"/>
          <w:szCs w:val="26"/>
        </w:rPr>
        <w:t>я</w:t>
      </w:r>
      <w:r w:rsidRPr="00A34E88">
        <w:rPr>
          <w:color w:val="000000"/>
          <w:sz w:val="26"/>
          <w:szCs w:val="26"/>
        </w:rPr>
        <w:t>тельности по основным общеобразовательным программам образовательным пр</w:t>
      </w:r>
      <w:r w:rsidRPr="00A34E88">
        <w:rPr>
          <w:color w:val="000000"/>
          <w:sz w:val="26"/>
          <w:szCs w:val="26"/>
        </w:rPr>
        <w:t>о</w:t>
      </w:r>
      <w:r w:rsidRPr="00A34E88">
        <w:rPr>
          <w:color w:val="000000"/>
          <w:sz w:val="26"/>
          <w:szCs w:val="26"/>
        </w:rPr>
        <w:t>граммам начального общего, основного общего и среднего общего образования / Приказ Министе</w:t>
      </w:r>
      <w:r w:rsidRPr="00A34E88">
        <w:rPr>
          <w:color w:val="000000"/>
          <w:sz w:val="26"/>
          <w:szCs w:val="26"/>
        </w:rPr>
        <w:t>р</w:t>
      </w:r>
      <w:r w:rsidRPr="00A34E88">
        <w:rPr>
          <w:color w:val="000000"/>
          <w:sz w:val="26"/>
          <w:szCs w:val="26"/>
        </w:rPr>
        <w:t>ства образования и науки Российской Федерации от 30.08.2013 г. № 1015 (Зарегистрировано в Минюсте России 01.10.2013 г. № 30067).</w:t>
      </w:r>
    </w:p>
    <w:p w:rsidR="0055114F" w:rsidRPr="00A34E88" w:rsidRDefault="0055114F" w:rsidP="00A34E88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sz w:val="26"/>
          <w:szCs w:val="26"/>
        </w:rPr>
        <w:t>Об утверждении СанПиН 2.4.2.2821-10 «Санитарно-эпидемиологические тр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бования к условиям и организации обучения в образовательных учреждениях» / П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становление Главного государственного санитарного врача Российской Федер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ции от 29.12.2010 № 02-600 (Зарегистрирован Минюстом России 03.03.2011 № 23290)</w:t>
      </w:r>
    </w:p>
    <w:p w:rsidR="0055114F" w:rsidRPr="00A34E88" w:rsidRDefault="0055114F" w:rsidP="00A34E88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Об утверждении перечня организаций, осуществляющих издание учебных п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собий, которые допускаются к использованию в образовательном процессе в име</w:t>
      </w:r>
      <w:r w:rsidRPr="00A34E88">
        <w:rPr>
          <w:sz w:val="26"/>
          <w:szCs w:val="26"/>
        </w:rPr>
        <w:t>ю</w:t>
      </w:r>
      <w:r w:rsidRPr="00A34E88">
        <w:rPr>
          <w:sz w:val="26"/>
          <w:szCs w:val="26"/>
        </w:rPr>
        <w:t>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ния и науки Российской Федерации от 14.12.2009 г. № 729 (Зарегистрирован Миню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том России 15.01.2010 г. № 15987).</w:t>
      </w:r>
    </w:p>
    <w:p w:rsidR="0055114F" w:rsidRPr="00A34E88" w:rsidRDefault="0055114F" w:rsidP="00A34E88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се в имеющих государственную аккредитацию и реализующих образовательные пр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граммы общего образования образовательных учреждениях / Приказ Мин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>стерства образования и науки Российской Федерации от 13.01.2011 г. № 2 (Зарег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 xml:space="preserve">стрирован в Минюсте РФ 08.01.2011 г. № 19739). </w:t>
      </w:r>
    </w:p>
    <w:p w:rsidR="0055114F" w:rsidRPr="00A34E88" w:rsidRDefault="0055114F" w:rsidP="00A34E88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се в имеющих государственную аккредитацию и реализующих образовательные пр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граммы общего образования образовательных учреждениях / Приказ Мин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>стерства образования и науки Российской Федерации от 16.02.2012 г. № 2 (Зарег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>стрирован в Минюсте РФ 08.02.2011 г. № 19739).</w:t>
      </w:r>
    </w:p>
    <w:p w:rsidR="0055114F" w:rsidRPr="00A34E88" w:rsidRDefault="0055114F" w:rsidP="00A34E88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</w:p>
    <w:p w:rsidR="0055114F" w:rsidRPr="00A34E88" w:rsidRDefault="0055114F" w:rsidP="00A34E88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  <w:r w:rsidRPr="00A34E88">
        <w:rPr>
          <w:b/>
          <w:i/>
          <w:color w:val="000000"/>
          <w:sz w:val="26"/>
          <w:szCs w:val="26"/>
        </w:rPr>
        <w:t>Региональный уровень</w:t>
      </w:r>
    </w:p>
    <w:p w:rsidR="0055114F" w:rsidRPr="00A34E88" w:rsidRDefault="0055114F" w:rsidP="00A34E88">
      <w:pPr>
        <w:numPr>
          <w:ilvl w:val="0"/>
          <w:numId w:val="1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color w:val="000000"/>
          <w:sz w:val="26"/>
          <w:szCs w:val="26"/>
        </w:rPr>
        <w:t>Закон Челябинской области «Об образовании в Челябинской области» / П</w:t>
      </w:r>
      <w:r w:rsidRPr="00A34E88">
        <w:rPr>
          <w:color w:val="000000"/>
          <w:sz w:val="26"/>
          <w:szCs w:val="26"/>
        </w:rPr>
        <w:t>о</w:t>
      </w:r>
      <w:r w:rsidRPr="00A34E88">
        <w:rPr>
          <w:color w:val="000000"/>
          <w:sz w:val="26"/>
          <w:szCs w:val="26"/>
        </w:rPr>
        <w:t>становление Законодательного Собрания Челябинской области от 29.08.2013 г. № 1543.</w:t>
      </w:r>
    </w:p>
    <w:p w:rsidR="0055114F" w:rsidRPr="00A34E88" w:rsidRDefault="0055114F" w:rsidP="00A34E88">
      <w:pPr>
        <w:numPr>
          <w:ilvl w:val="0"/>
          <w:numId w:val="1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color w:val="000000"/>
          <w:sz w:val="26"/>
          <w:szCs w:val="26"/>
        </w:rPr>
        <w:t>Об утверждении Концепции региональной системы оценки качества образ</w:t>
      </w:r>
      <w:r w:rsidRPr="00A34E88">
        <w:rPr>
          <w:color w:val="000000"/>
          <w:sz w:val="26"/>
          <w:szCs w:val="26"/>
        </w:rPr>
        <w:t>о</w:t>
      </w:r>
      <w:r w:rsidRPr="00A34E88">
        <w:rPr>
          <w:color w:val="000000"/>
          <w:sz w:val="26"/>
          <w:szCs w:val="26"/>
        </w:rPr>
        <w:t>вания Челябинской области / Приказ Министерства образования и науки Чел</w:t>
      </w:r>
      <w:r w:rsidRPr="00A34E88">
        <w:rPr>
          <w:color w:val="000000"/>
          <w:sz w:val="26"/>
          <w:szCs w:val="26"/>
        </w:rPr>
        <w:t>я</w:t>
      </w:r>
      <w:r w:rsidRPr="00A34E88">
        <w:rPr>
          <w:color w:val="000000"/>
          <w:sz w:val="26"/>
          <w:szCs w:val="26"/>
        </w:rPr>
        <w:t>бинской области от 28.03.2013 г. № 03/961.</w:t>
      </w:r>
    </w:p>
    <w:p w:rsidR="0055114F" w:rsidRPr="00A34E88" w:rsidRDefault="0055114F" w:rsidP="00A34E88">
      <w:pPr>
        <w:numPr>
          <w:ilvl w:val="0"/>
          <w:numId w:val="1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color w:val="000000"/>
          <w:sz w:val="26"/>
          <w:szCs w:val="26"/>
        </w:rPr>
        <w:t xml:space="preserve">Об утверждении Концепции </w:t>
      </w:r>
      <w:proofErr w:type="spellStart"/>
      <w:r w:rsidRPr="00A34E88">
        <w:rPr>
          <w:color w:val="000000"/>
          <w:sz w:val="26"/>
          <w:szCs w:val="26"/>
        </w:rPr>
        <w:t>профориентационной</w:t>
      </w:r>
      <w:proofErr w:type="spellEnd"/>
      <w:r w:rsidRPr="00A34E88">
        <w:rPr>
          <w:color w:val="000000"/>
          <w:sz w:val="26"/>
          <w:szCs w:val="26"/>
        </w:rPr>
        <w:t xml:space="preserve"> работы образовательных организаций Челябинской области на 2013-2015 год / Приказ Министерства образ</w:t>
      </w:r>
      <w:r w:rsidRPr="00A34E88">
        <w:rPr>
          <w:color w:val="000000"/>
          <w:sz w:val="26"/>
          <w:szCs w:val="26"/>
        </w:rPr>
        <w:t>о</w:t>
      </w:r>
      <w:r w:rsidRPr="00A34E88">
        <w:rPr>
          <w:color w:val="000000"/>
          <w:sz w:val="26"/>
          <w:szCs w:val="26"/>
        </w:rPr>
        <w:t>вания и науки Челябинской области от 05.12.2013 г. № 01/4591.</w:t>
      </w:r>
    </w:p>
    <w:p w:rsidR="0055114F" w:rsidRPr="00A34E88" w:rsidRDefault="0055114F" w:rsidP="00A34E8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546C5" w:rsidRDefault="004546C5" w:rsidP="00A34E8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546C5" w:rsidRDefault="004546C5" w:rsidP="00A34E8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546C5" w:rsidRDefault="004546C5" w:rsidP="00A34E8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546C5" w:rsidRDefault="004546C5" w:rsidP="00A34E8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5114F" w:rsidRPr="00A34E88" w:rsidRDefault="0055114F" w:rsidP="00A34E8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A34E88">
        <w:rPr>
          <w:b/>
          <w:color w:val="000000"/>
          <w:sz w:val="26"/>
          <w:szCs w:val="26"/>
        </w:rPr>
        <w:lastRenderedPageBreak/>
        <w:t>Методические рекомендации</w:t>
      </w:r>
    </w:p>
    <w:p w:rsidR="0055114F" w:rsidRPr="00A34E88" w:rsidRDefault="0055114F" w:rsidP="00A34E8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5114F" w:rsidRPr="00A34E88" w:rsidRDefault="0055114F" w:rsidP="00A34E88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Методические рекомендации для руководителей образовательных организ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ций по реализации Федерального закона от 29.12.2012 № 273-ФЗ «Об образовании в Российской Федерации» // </w:t>
      </w:r>
      <w:hyperlink r:id="rId7" w:history="1">
        <w:r w:rsidRPr="00A34E88">
          <w:rPr>
            <w:rStyle w:val="a4"/>
            <w:sz w:val="26"/>
            <w:szCs w:val="26"/>
          </w:rPr>
          <w:t>http://ipk74.ru/news</w:t>
        </w:r>
      </w:hyperlink>
      <w:r w:rsidRPr="00A34E88">
        <w:rPr>
          <w:sz w:val="26"/>
          <w:szCs w:val="26"/>
        </w:rPr>
        <w:t>.</w:t>
      </w:r>
    </w:p>
    <w:p w:rsidR="0055114F" w:rsidRPr="00A34E88" w:rsidRDefault="0055114F" w:rsidP="00A34E88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Методические рекомендации для педагогических работников образовател</w:t>
      </w:r>
      <w:r w:rsidRPr="00A34E88">
        <w:rPr>
          <w:sz w:val="26"/>
          <w:szCs w:val="26"/>
        </w:rPr>
        <w:t>ь</w:t>
      </w:r>
      <w:r w:rsidRPr="00A34E88">
        <w:rPr>
          <w:sz w:val="26"/>
          <w:szCs w:val="26"/>
        </w:rPr>
        <w:t>ных организаций по реализации Федерального зак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 xml:space="preserve">на от 29.12.2012 № 273-ФЗ «Об образовании в Российской Федерации» // </w:t>
      </w:r>
      <w:hyperlink r:id="rId8" w:history="1">
        <w:r w:rsidRPr="00A34E88">
          <w:rPr>
            <w:rStyle w:val="a4"/>
            <w:sz w:val="26"/>
            <w:szCs w:val="26"/>
          </w:rPr>
          <w:t>http://ipk74.ru/news</w:t>
        </w:r>
      </w:hyperlink>
      <w:r w:rsidRPr="00A34E88">
        <w:rPr>
          <w:sz w:val="26"/>
          <w:szCs w:val="26"/>
        </w:rPr>
        <w:t>.</w:t>
      </w:r>
    </w:p>
    <w:p w:rsidR="0055114F" w:rsidRPr="00A34E88" w:rsidRDefault="0055114F" w:rsidP="00A34E88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Информационно-методические материалы для родителей о Федеральном з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коне от 29.12.2012 № 273-ФЗ «Об образовании в Российской Федерации» // </w:t>
      </w:r>
      <w:hyperlink r:id="rId9" w:history="1">
        <w:r w:rsidRPr="00A34E88">
          <w:rPr>
            <w:rStyle w:val="a4"/>
            <w:sz w:val="26"/>
            <w:szCs w:val="26"/>
          </w:rPr>
          <w:t>http://ipk74.ru/news</w:t>
        </w:r>
      </w:hyperlink>
      <w:r w:rsidRPr="00A34E88">
        <w:rPr>
          <w:sz w:val="26"/>
          <w:szCs w:val="26"/>
        </w:rPr>
        <w:t>.</w:t>
      </w:r>
    </w:p>
    <w:p w:rsidR="0055114F" w:rsidRPr="00A34E88" w:rsidRDefault="0055114F" w:rsidP="00A34E88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Информационно-методические материалы о Федеральном законе от 29.12.2012 № 273-ФЗ «Об образовании в Российской Ф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 xml:space="preserve">дерации» для учащихся 8–11 классов // </w:t>
      </w:r>
      <w:hyperlink r:id="rId10" w:history="1">
        <w:r w:rsidRPr="00A34E88">
          <w:rPr>
            <w:rStyle w:val="a4"/>
            <w:sz w:val="26"/>
            <w:szCs w:val="26"/>
          </w:rPr>
          <w:t>http://ipk74.ru/news</w:t>
        </w:r>
      </w:hyperlink>
      <w:r w:rsidRPr="00A34E88">
        <w:rPr>
          <w:sz w:val="26"/>
          <w:szCs w:val="26"/>
        </w:rPr>
        <w:t>.</w:t>
      </w:r>
    </w:p>
    <w:p w:rsidR="0055114F" w:rsidRPr="00A34E88" w:rsidRDefault="0055114F" w:rsidP="00A34E88">
      <w:pPr>
        <w:shd w:val="clear" w:color="auto" w:fill="FFFFFF"/>
        <w:tabs>
          <w:tab w:val="left" w:pos="851"/>
        </w:tabs>
        <w:ind w:left="786"/>
        <w:jc w:val="both"/>
        <w:rPr>
          <w:color w:val="000000"/>
          <w:sz w:val="26"/>
          <w:szCs w:val="26"/>
        </w:rPr>
      </w:pPr>
    </w:p>
    <w:p w:rsidR="0055114F" w:rsidRDefault="0055114F" w:rsidP="00A34E88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  <w:r w:rsidRPr="00A34E88">
        <w:rPr>
          <w:b/>
          <w:sz w:val="26"/>
          <w:szCs w:val="26"/>
        </w:rPr>
        <w:t>Нормативные документы, обеспечивающие реализацию Федерального комп</w:t>
      </w:r>
      <w:r w:rsidRPr="00A34E88">
        <w:rPr>
          <w:b/>
          <w:sz w:val="26"/>
          <w:szCs w:val="26"/>
        </w:rPr>
        <w:t>о</w:t>
      </w:r>
      <w:r w:rsidRPr="00A34E88">
        <w:rPr>
          <w:b/>
          <w:sz w:val="26"/>
          <w:szCs w:val="26"/>
        </w:rPr>
        <w:t>нента государственного образовательного ста</w:t>
      </w:r>
      <w:r w:rsidRPr="00A34E88">
        <w:rPr>
          <w:b/>
          <w:sz w:val="26"/>
          <w:szCs w:val="26"/>
        </w:rPr>
        <w:t>н</w:t>
      </w:r>
      <w:r w:rsidRPr="00A34E88">
        <w:rPr>
          <w:b/>
          <w:sz w:val="26"/>
          <w:szCs w:val="26"/>
        </w:rPr>
        <w:t xml:space="preserve">дарта </w:t>
      </w:r>
    </w:p>
    <w:p w:rsidR="004546C5" w:rsidRPr="00A34E88" w:rsidRDefault="004546C5" w:rsidP="00A34E88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</w:p>
    <w:p w:rsidR="0055114F" w:rsidRPr="00A34E88" w:rsidRDefault="0055114F" w:rsidP="00A34E88">
      <w:pPr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A34E88">
        <w:rPr>
          <w:b/>
          <w:i/>
          <w:color w:val="000000"/>
          <w:sz w:val="26"/>
          <w:szCs w:val="26"/>
        </w:rPr>
        <w:t>Федеральный уровень</w:t>
      </w:r>
    </w:p>
    <w:p w:rsidR="0055114F" w:rsidRPr="00A34E88" w:rsidRDefault="0055114F" w:rsidP="00A34E88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spacing w:val="-6"/>
          <w:sz w:val="26"/>
          <w:szCs w:val="2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A34E88">
        <w:rPr>
          <w:spacing w:val="-4"/>
          <w:sz w:val="26"/>
          <w:szCs w:val="26"/>
        </w:rPr>
        <w:t>общего, основного общего и среднего (полного) общего образов</w:t>
      </w:r>
      <w:r w:rsidRPr="00A34E88">
        <w:rPr>
          <w:spacing w:val="-4"/>
          <w:sz w:val="26"/>
          <w:szCs w:val="26"/>
        </w:rPr>
        <w:t>а</w:t>
      </w:r>
      <w:r w:rsidRPr="00A34E88">
        <w:rPr>
          <w:spacing w:val="-4"/>
          <w:sz w:val="26"/>
          <w:szCs w:val="26"/>
        </w:rPr>
        <w:t xml:space="preserve">ния / Приказ Министерства </w:t>
      </w:r>
      <w:r w:rsidRPr="00A34E88">
        <w:rPr>
          <w:spacing w:val="-2"/>
          <w:sz w:val="26"/>
          <w:szCs w:val="26"/>
        </w:rPr>
        <w:t xml:space="preserve">образования и науки Российской Федерации от 05.03.2004 г. № 1089 </w:t>
      </w:r>
    </w:p>
    <w:p w:rsidR="0055114F" w:rsidRPr="00A34E88" w:rsidRDefault="0055114F" w:rsidP="00A34E88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color w:val="000000"/>
          <w:sz w:val="26"/>
          <w:szCs w:val="26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</w:t>
      </w:r>
      <w:r w:rsidRPr="00A34E88">
        <w:rPr>
          <w:color w:val="000000"/>
          <w:sz w:val="26"/>
          <w:szCs w:val="26"/>
        </w:rPr>
        <w:t>а</w:t>
      </w:r>
      <w:r w:rsidRPr="00A34E88">
        <w:rPr>
          <w:color w:val="000000"/>
          <w:sz w:val="26"/>
          <w:szCs w:val="26"/>
        </w:rPr>
        <w:t>ции от 07.07.2005 г. № 03-1263</w:t>
      </w:r>
    </w:p>
    <w:p w:rsidR="0055114F" w:rsidRPr="00A34E88" w:rsidRDefault="0055114F" w:rsidP="00A34E88">
      <w:pPr>
        <w:shd w:val="clear" w:color="auto" w:fill="FFFFFF"/>
        <w:tabs>
          <w:tab w:val="left" w:pos="851"/>
        </w:tabs>
        <w:ind w:left="426"/>
        <w:jc w:val="both"/>
        <w:rPr>
          <w:color w:val="000000"/>
          <w:sz w:val="26"/>
          <w:szCs w:val="26"/>
        </w:rPr>
      </w:pPr>
    </w:p>
    <w:p w:rsidR="0055114F" w:rsidRPr="00A34E88" w:rsidRDefault="0055114F" w:rsidP="00A34E88">
      <w:pPr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A34E88">
        <w:rPr>
          <w:b/>
          <w:i/>
          <w:color w:val="000000"/>
          <w:sz w:val="26"/>
          <w:szCs w:val="26"/>
        </w:rPr>
        <w:t>Региональный уровень</w:t>
      </w:r>
    </w:p>
    <w:p w:rsidR="009E0F69" w:rsidRPr="009E0F69" w:rsidRDefault="009E0F69" w:rsidP="009E0F69">
      <w:pPr>
        <w:numPr>
          <w:ilvl w:val="0"/>
          <w:numId w:val="21"/>
        </w:numPr>
        <w:shd w:val="clear" w:color="auto" w:fill="FFFFFF"/>
        <w:tabs>
          <w:tab w:val="clear" w:pos="786"/>
          <w:tab w:val="left" w:pos="1134"/>
        </w:tabs>
        <w:ind w:left="0" w:firstLine="426"/>
        <w:jc w:val="both"/>
        <w:rPr>
          <w:sz w:val="26"/>
          <w:szCs w:val="26"/>
        </w:rPr>
      </w:pPr>
      <w:r w:rsidRPr="009E0F69">
        <w:rPr>
          <w:spacing w:val="-2"/>
          <w:sz w:val="26"/>
          <w:szCs w:val="26"/>
        </w:rPr>
        <w:t>О внесении изменений в областной базисный учебный план для общеобраз</w:t>
      </w:r>
      <w:r w:rsidRPr="009E0F69">
        <w:rPr>
          <w:spacing w:val="-2"/>
          <w:sz w:val="26"/>
          <w:szCs w:val="26"/>
        </w:rPr>
        <w:t>о</w:t>
      </w:r>
      <w:r w:rsidRPr="009E0F69">
        <w:rPr>
          <w:spacing w:val="-2"/>
          <w:sz w:val="26"/>
          <w:szCs w:val="26"/>
        </w:rPr>
        <w:t>вательных организаций Челябинской области, реализующих программы основного о</w:t>
      </w:r>
      <w:r w:rsidRPr="009E0F69">
        <w:rPr>
          <w:spacing w:val="-2"/>
          <w:sz w:val="26"/>
          <w:szCs w:val="26"/>
        </w:rPr>
        <w:t>б</w:t>
      </w:r>
      <w:r w:rsidRPr="009E0F69">
        <w:rPr>
          <w:spacing w:val="-2"/>
          <w:sz w:val="26"/>
          <w:szCs w:val="26"/>
        </w:rPr>
        <w:t>щего и среднего общего образования / Приказ Министерства образования и науки Ч</w:t>
      </w:r>
      <w:r w:rsidRPr="009E0F69">
        <w:rPr>
          <w:spacing w:val="-2"/>
          <w:sz w:val="26"/>
          <w:szCs w:val="26"/>
        </w:rPr>
        <w:t>е</w:t>
      </w:r>
      <w:r w:rsidRPr="009E0F69">
        <w:rPr>
          <w:spacing w:val="-2"/>
          <w:sz w:val="26"/>
          <w:szCs w:val="26"/>
        </w:rPr>
        <w:t>лябинской области от 30.05.2014 № 01/1839.</w:t>
      </w:r>
    </w:p>
    <w:p w:rsidR="0055114F" w:rsidRPr="00A34E88" w:rsidRDefault="0055114F" w:rsidP="009E0F69">
      <w:pPr>
        <w:numPr>
          <w:ilvl w:val="0"/>
          <w:numId w:val="21"/>
        </w:numPr>
        <w:shd w:val="clear" w:color="auto" w:fill="FFFFFF"/>
        <w:tabs>
          <w:tab w:val="clear" w:pos="786"/>
          <w:tab w:val="left" w:pos="1134"/>
        </w:tabs>
        <w:ind w:left="0" w:firstLine="426"/>
        <w:jc w:val="both"/>
        <w:rPr>
          <w:color w:val="000000"/>
          <w:sz w:val="26"/>
          <w:szCs w:val="26"/>
        </w:rPr>
      </w:pPr>
      <w:r w:rsidRPr="00A34E88">
        <w:rPr>
          <w:sz w:val="26"/>
          <w:szCs w:val="26"/>
        </w:rPr>
        <w:t>Историко-культурный стандарт, разработанный рабочей группой по подг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товке концепции нового учебно-методического комплекса по отечественной истории //</w:t>
      </w:r>
      <w:r w:rsidRPr="00A34E88">
        <w:rPr>
          <w:color w:val="FF6600"/>
          <w:sz w:val="26"/>
          <w:szCs w:val="26"/>
        </w:rPr>
        <w:t xml:space="preserve"> </w:t>
      </w:r>
      <w:hyperlink r:id="rId11" w:history="1">
        <w:r w:rsidRPr="00A34E88">
          <w:rPr>
            <w:rStyle w:val="a4"/>
            <w:sz w:val="26"/>
            <w:szCs w:val="26"/>
          </w:rPr>
          <w:t>http://school.historians.ru/wp-content/uploads</w:t>
        </w:r>
      </w:hyperlink>
      <w:r w:rsidRPr="00A34E88">
        <w:rPr>
          <w:color w:val="000000"/>
          <w:sz w:val="26"/>
          <w:szCs w:val="26"/>
        </w:rPr>
        <w:t xml:space="preserve"> </w:t>
      </w:r>
    </w:p>
    <w:p w:rsidR="0055114F" w:rsidRPr="00A34E88" w:rsidRDefault="0055114F" w:rsidP="00A34E88">
      <w:pPr>
        <w:shd w:val="clear" w:color="auto" w:fill="FFFFFF"/>
        <w:ind w:left="540"/>
        <w:jc w:val="both"/>
        <w:rPr>
          <w:color w:val="000000"/>
          <w:sz w:val="26"/>
          <w:szCs w:val="26"/>
        </w:rPr>
      </w:pPr>
    </w:p>
    <w:p w:rsidR="0055114F" w:rsidRPr="00A34E88" w:rsidRDefault="0055114F" w:rsidP="00A34E88">
      <w:pPr>
        <w:shd w:val="clear" w:color="auto" w:fill="FFFFFF"/>
        <w:tabs>
          <w:tab w:val="left" w:pos="851"/>
        </w:tabs>
        <w:jc w:val="both"/>
        <w:rPr>
          <w:color w:val="000000"/>
          <w:sz w:val="26"/>
          <w:szCs w:val="26"/>
        </w:rPr>
      </w:pPr>
    </w:p>
    <w:p w:rsidR="0055114F" w:rsidRPr="00A34E88" w:rsidRDefault="0055114F" w:rsidP="00A34E88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  <w:r w:rsidRPr="00A34E88">
        <w:rPr>
          <w:b/>
          <w:sz w:val="26"/>
          <w:szCs w:val="26"/>
        </w:rPr>
        <w:t>Федеральные государственные образовательные стандарты</w:t>
      </w:r>
    </w:p>
    <w:p w:rsidR="0055114F" w:rsidRPr="00A34E88" w:rsidRDefault="0055114F" w:rsidP="00A34E88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A34E88">
        <w:rPr>
          <w:b/>
          <w:sz w:val="26"/>
          <w:szCs w:val="26"/>
        </w:rPr>
        <w:t>общего образования</w:t>
      </w:r>
    </w:p>
    <w:p w:rsidR="0055114F" w:rsidRPr="00A34E88" w:rsidRDefault="0055114F" w:rsidP="00A34E88">
      <w:pPr>
        <w:shd w:val="clear" w:color="auto" w:fill="FFFFFF"/>
        <w:tabs>
          <w:tab w:val="left" w:pos="851"/>
        </w:tabs>
        <w:jc w:val="center"/>
        <w:rPr>
          <w:color w:val="000000"/>
          <w:sz w:val="26"/>
          <w:szCs w:val="26"/>
        </w:rPr>
      </w:pPr>
    </w:p>
    <w:p w:rsidR="0055114F" w:rsidRPr="00A34E88" w:rsidRDefault="0055114F" w:rsidP="00A34E88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A34E88">
        <w:rPr>
          <w:color w:val="000000"/>
          <w:sz w:val="26"/>
          <w:szCs w:val="26"/>
        </w:rPr>
        <w:t>Об утверждении федерального государственного образовательного ста</w:t>
      </w:r>
      <w:r w:rsidRPr="00A34E88">
        <w:rPr>
          <w:color w:val="000000"/>
          <w:sz w:val="26"/>
          <w:szCs w:val="26"/>
        </w:rPr>
        <w:t>н</w:t>
      </w:r>
      <w:r w:rsidRPr="00A34E88">
        <w:rPr>
          <w:color w:val="000000"/>
          <w:sz w:val="26"/>
          <w:szCs w:val="26"/>
        </w:rPr>
        <w:t>дарта основного общего образования / Приказ Министерства образования и науки Росси</w:t>
      </w:r>
      <w:r w:rsidRPr="00A34E88">
        <w:rPr>
          <w:color w:val="000000"/>
          <w:sz w:val="26"/>
          <w:szCs w:val="26"/>
        </w:rPr>
        <w:t>й</w:t>
      </w:r>
      <w:r w:rsidRPr="00A34E88">
        <w:rPr>
          <w:color w:val="000000"/>
          <w:sz w:val="26"/>
          <w:szCs w:val="26"/>
        </w:rPr>
        <w:t>ской Федерации от 17.12.2010 г. № 1897 (Зарегистрирован Минюстом России 01.02.2011 г. № 19644).</w:t>
      </w:r>
    </w:p>
    <w:p w:rsidR="0055114F" w:rsidRPr="00A34E88" w:rsidRDefault="0055114F" w:rsidP="00A34E88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Об утверждении Федерального перечня учебников, рекомендованных к и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пользованию при реализации имеющих государственную аккредитацию основных образовательных программ начального общего, основного общего, среднего общ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го образования / Приказ Министерства образования и науки Росси</w:t>
      </w:r>
      <w:r w:rsidRPr="00A34E88">
        <w:rPr>
          <w:sz w:val="26"/>
          <w:szCs w:val="26"/>
        </w:rPr>
        <w:t>й</w:t>
      </w:r>
      <w:r w:rsidRPr="00A34E88">
        <w:rPr>
          <w:sz w:val="26"/>
          <w:szCs w:val="26"/>
        </w:rPr>
        <w:t>ской Федерации от 31.03.2014 г. № 253 (зарегистрирован в Минюсте России).</w:t>
      </w:r>
    </w:p>
    <w:p w:rsidR="0055114F" w:rsidRPr="00A34E88" w:rsidRDefault="0055114F" w:rsidP="00A34E88">
      <w:pPr>
        <w:shd w:val="clear" w:color="auto" w:fill="FFFFFF"/>
        <w:tabs>
          <w:tab w:val="left" w:pos="851"/>
        </w:tabs>
        <w:ind w:left="66"/>
        <w:jc w:val="both"/>
        <w:rPr>
          <w:color w:val="000000"/>
          <w:sz w:val="26"/>
          <w:szCs w:val="26"/>
        </w:rPr>
      </w:pPr>
    </w:p>
    <w:p w:rsidR="0055114F" w:rsidRPr="00A34E88" w:rsidRDefault="0055114F" w:rsidP="00A34E88">
      <w:pPr>
        <w:shd w:val="clear" w:color="auto" w:fill="FFFFFF"/>
        <w:tabs>
          <w:tab w:val="left" w:pos="851"/>
        </w:tabs>
        <w:ind w:left="66"/>
        <w:jc w:val="center"/>
        <w:rPr>
          <w:b/>
          <w:sz w:val="26"/>
          <w:szCs w:val="26"/>
        </w:rPr>
      </w:pPr>
      <w:r w:rsidRPr="00A34E88">
        <w:rPr>
          <w:b/>
          <w:sz w:val="26"/>
          <w:szCs w:val="26"/>
        </w:rPr>
        <w:lastRenderedPageBreak/>
        <w:t>Инструктивные и методические документы, обеспечивающие реализацию фед</w:t>
      </w:r>
      <w:r w:rsidRPr="00A34E88">
        <w:rPr>
          <w:b/>
          <w:sz w:val="26"/>
          <w:szCs w:val="26"/>
        </w:rPr>
        <w:t>е</w:t>
      </w:r>
      <w:r w:rsidRPr="00A34E88">
        <w:rPr>
          <w:b/>
          <w:sz w:val="26"/>
          <w:szCs w:val="26"/>
        </w:rPr>
        <w:t>ральных государственных образовательных стандартов общего образ</w:t>
      </w:r>
      <w:r w:rsidRPr="00A34E88">
        <w:rPr>
          <w:b/>
          <w:sz w:val="26"/>
          <w:szCs w:val="26"/>
        </w:rPr>
        <w:t>о</w:t>
      </w:r>
      <w:r w:rsidRPr="00A34E88">
        <w:rPr>
          <w:b/>
          <w:sz w:val="26"/>
          <w:szCs w:val="26"/>
        </w:rPr>
        <w:t>вания</w:t>
      </w:r>
    </w:p>
    <w:p w:rsidR="004546C5" w:rsidRDefault="004546C5" w:rsidP="00A34E88">
      <w:pPr>
        <w:shd w:val="clear" w:color="auto" w:fill="FFFFFF"/>
        <w:tabs>
          <w:tab w:val="left" w:pos="851"/>
        </w:tabs>
        <w:ind w:left="66" w:firstLine="474"/>
        <w:rPr>
          <w:b/>
          <w:i/>
          <w:color w:val="000000"/>
          <w:sz w:val="26"/>
          <w:szCs w:val="26"/>
        </w:rPr>
      </w:pPr>
    </w:p>
    <w:p w:rsidR="0055114F" w:rsidRPr="00A34E88" w:rsidRDefault="0055114F" w:rsidP="00A34E88">
      <w:pPr>
        <w:shd w:val="clear" w:color="auto" w:fill="FFFFFF"/>
        <w:tabs>
          <w:tab w:val="left" w:pos="851"/>
        </w:tabs>
        <w:ind w:left="66" w:firstLine="474"/>
        <w:rPr>
          <w:b/>
          <w:i/>
          <w:color w:val="000000"/>
          <w:sz w:val="26"/>
          <w:szCs w:val="26"/>
        </w:rPr>
      </w:pPr>
      <w:r w:rsidRPr="00A34E88">
        <w:rPr>
          <w:b/>
          <w:i/>
          <w:color w:val="000000"/>
          <w:sz w:val="26"/>
          <w:szCs w:val="26"/>
        </w:rPr>
        <w:t>Федеральный уровень</w:t>
      </w:r>
    </w:p>
    <w:p w:rsidR="0055114F" w:rsidRPr="00A34E88" w:rsidRDefault="0055114F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Фундаментальное ядро содержания общего образования / под ред. В. В. Козлова, А. М. </w:t>
      </w:r>
      <w:proofErr w:type="spellStart"/>
      <w:r w:rsidRPr="00A34E88">
        <w:rPr>
          <w:sz w:val="26"/>
          <w:szCs w:val="26"/>
        </w:rPr>
        <w:t>Кондакова</w:t>
      </w:r>
      <w:proofErr w:type="spellEnd"/>
      <w:r w:rsidRPr="00A34E88">
        <w:rPr>
          <w:sz w:val="26"/>
          <w:szCs w:val="26"/>
        </w:rPr>
        <w:t xml:space="preserve">. – М.: Просвещение, 2009.  </w:t>
      </w:r>
    </w:p>
    <w:p w:rsidR="0055114F" w:rsidRPr="00A34E88" w:rsidRDefault="0055114F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Концепция духовно-нравственного развития и воспитания личности гражд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нина России: учебное издание / А. Я. Данилюк, А. М. Кондаков, В. А. Тишков. – М. : Просвещение, 2010. </w:t>
      </w:r>
      <w:r w:rsidR="006E5D5F" w:rsidRPr="00A34E88">
        <w:rPr>
          <w:sz w:val="26"/>
          <w:szCs w:val="26"/>
        </w:rPr>
        <w:t>– (Стандарты второго п</w:t>
      </w:r>
      <w:r w:rsidR="006E5D5F" w:rsidRPr="00A34E88">
        <w:rPr>
          <w:sz w:val="26"/>
          <w:szCs w:val="26"/>
        </w:rPr>
        <w:t>о</w:t>
      </w:r>
      <w:r w:rsidR="006E5D5F" w:rsidRPr="00A34E88">
        <w:rPr>
          <w:sz w:val="26"/>
          <w:szCs w:val="26"/>
        </w:rPr>
        <w:t xml:space="preserve">коления). </w:t>
      </w:r>
    </w:p>
    <w:p w:rsidR="0055114F" w:rsidRPr="00A34E88" w:rsidRDefault="0055114F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Примерная основная образовательная программа образовательного учрежд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ния. Основная школа / сост. Е. С. Савинов. М. : Пр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свещение, 2011.</w:t>
      </w:r>
      <w:r w:rsidR="006E5D5F" w:rsidRPr="00A34E88">
        <w:rPr>
          <w:sz w:val="26"/>
          <w:szCs w:val="26"/>
        </w:rPr>
        <w:t xml:space="preserve"> – 342 с. </w:t>
      </w:r>
    </w:p>
    <w:p w:rsidR="00EE56A1" w:rsidRPr="00A34E88" w:rsidRDefault="0055114F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Примерные программы по учебным предметам. </w:t>
      </w:r>
      <w:r w:rsidR="006E5D5F" w:rsidRPr="00A34E88">
        <w:rPr>
          <w:sz w:val="26"/>
          <w:szCs w:val="26"/>
        </w:rPr>
        <w:t xml:space="preserve">Начальная школа. В 2 ч. Ч. 2. – 4-е изд., </w:t>
      </w:r>
      <w:proofErr w:type="spellStart"/>
      <w:r w:rsidR="006E5D5F" w:rsidRPr="00A34E88">
        <w:rPr>
          <w:sz w:val="26"/>
          <w:szCs w:val="26"/>
        </w:rPr>
        <w:t>перераб</w:t>
      </w:r>
      <w:proofErr w:type="spellEnd"/>
      <w:r w:rsidR="006E5D5F" w:rsidRPr="00A34E88">
        <w:rPr>
          <w:sz w:val="26"/>
          <w:szCs w:val="26"/>
        </w:rPr>
        <w:t>.</w:t>
      </w:r>
      <w:r w:rsidRPr="00A34E88">
        <w:rPr>
          <w:sz w:val="26"/>
          <w:szCs w:val="26"/>
        </w:rPr>
        <w:t xml:space="preserve"> – М.: Просвещение, 201</w:t>
      </w:r>
      <w:r w:rsidR="006E5D5F" w:rsidRPr="00A34E88">
        <w:rPr>
          <w:sz w:val="26"/>
          <w:szCs w:val="26"/>
        </w:rPr>
        <w:t>1</w:t>
      </w:r>
      <w:r w:rsidRPr="00A34E88">
        <w:rPr>
          <w:sz w:val="26"/>
          <w:szCs w:val="26"/>
        </w:rPr>
        <w:t xml:space="preserve">. – </w:t>
      </w:r>
      <w:r w:rsidR="006E5D5F" w:rsidRPr="00A34E88">
        <w:rPr>
          <w:sz w:val="26"/>
          <w:szCs w:val="26"/>
        </w:rPr>
        <w:t xml:space="preserve">231 </w:t>
      </w:r>
      <w:r w:rsidRPr="00A34E88">
        <w:rPr>
          <w:sz w:val="26"/>
          <w:szCs w:val="26"/>
        </w:rPr>
        <w:t>с. – (Стандарты второго покол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ния).</w:t>
      </w:r>
    </w:p>
    <w:p w:rsidR="00D57C6A" w:rsidRPr="00A34E88" w:rsidRDefault="00D57C6A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Примерные программы по учебным предметам. 5 – 7 классы. Музыка. 5 – 7 классы. Искусство. 8 – 9 классы. – М.: Просвещение, 2010. – 48 с.</w:t>
      </w:r>
    </w:p>
    <w:p w:rsidR="00D57C6A" w:rsidRPr="00A34E88" w:rsidRDefault="00D57C6A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Примерные программы по учебным предметам. Изобразительное иску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ство. 5 – 7 классы. Музыка. 5 – 7 классы. Искусство. 8 – 9 классы: проект. – М.: Просвещ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 xml:space="preserve">ние, 2010. – 176 с. </w:t>
      </w:r>
    </w:p>
    <w:p w:rsidR="00D57C6A" w:rsidRPr="00A34E88" w:rsidRDefault="00D57C6A" w:rsidP="00A34E88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</w:p>
    <w:p w:rsidR="0055114F" w:rsidRPr="00A34E88" w:rsidRDefault="0055114F" w:rsidP="00A34E88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  <w:r w:rsidRPr="00A34E88">
        <w:rPr>
          <w:b/>
          <w:i/>
          <w:color w:val="000000"/>
          <w:sz w:val="26"/>
          <w:szCs w:val="26"/>
        </w:rPr>
        <w:t>Региональный уровень</w:t>
      </w:r>
    </w:p>
    <w:p w:rsidR="0055114F" w:rsidRPr="00A34E88" w:rsidRDefault="0055114F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/ Письмо Министерства образования и науки Челябинской области от 12.02.2014 г. № 03-02/889. </w:t>
      </w:r>
    </w:p>
    <w:p w:rsidR="0055114F" w:rsidRPr="00A34E88" w:rsidRDefault="0055114F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 проведении мониторинга оценки качества образования в общеобразов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тельных организациях Челябинской области / Письмо Министерства образования и науки Челябинской области от 15.04.2014г. № 03-02/2669.</w:t>
      </w:r>
    </w:p>
    <w:p w:rsidR="0055114F" w:rsidRPr="00A34E88" w:rsidRDefault="0055114F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 введении федерального государственного образовательного стандарта н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чального общего образования в образовательных учреждениях Челябинской обл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сти в 2011-2012 учебном году / Письмо Министерства образования и науки Челяби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 xml:space="preserve">ской области № 103/4286 от 18.06.2011 г. </w:t>
      </w:r>
    </w:p>
    <w:p w:rsidR="0055114F" w:rsidRPr="00A34E88" w:rsidRDefault="0055114F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Об особенностях повышения квалификации в условиях введения ФГОС о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>щего образования / Письмо Министерства образования и науки Челябинской о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>ласти № 24/5868 от 08.08.2012 г.</w:t>
      </w:r>
    </w:p>
    <w:p w:rsidR="0055114F" w:rsidRPr="00A34E88" w:rsidRDefault="0055114F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О введении ФГОС основного общего образования в общеобразовательных учреждениях Челябинской области с 01 сентября 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lace">
          <w:smartTagPr>
            <w:attr w:name="ProductID" w:val="2012 г"/>
          </w:smartTagPr>
          <w:r w:rsidRPr="00A34E88">
            <w:rPr>
              <w:sz w:val="26"/>
              <w:szCs w:val="26"/>
            </w:rPr>
            <w:t>2012 г</w:t>
          </w:r>
        </w:smartTag>
      </w:smartTag>
      <w:r w:rsidRPr="00A34E88">
        <w:rPr>
          <w:sz w:val="26"/>
          <w:szCs w:val="26"/>
        </w:rPr>
        <w:t>./ Приказ Министерства обр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зования и науки Челябинской области № 01-1786 от 09.06.2012 г.</w:t>
      </w:r>
    </w:p>
    <w:p w:rsidR="0055114F" w:rsidRPr="00A34E88" w:rsidRDefault="0055114F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 порядке введения ФГОС основного общего образования в общеобразов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тельных учреждениях с 01 сентября 2012г./ Приказ Министерства образования и на</w:t>
      </w:r>
      <w:r w:rsidRPr="00A34E88">
        <w:rPr>
          <w:sz w:val="26"/>
          <w:szCs w:val="26"/>
        </w:rPr>
        <w:t>у</w:t>
      </w:r>
      <w:r w:rsidRPr="00A34E88">
        <w:rPr>
          <w:sz w:val="26"/>
          <w:szCs w:val="26"/>
        </w:rPr>
        <w:t>ки Челябинской области № 24/ 6142 от 20.08.2012 г.</w:t>
      </w:r>
    </w:p>
    <w:p w:rsidR="0055114F" w:rsidRPr="00A34E88" w:rsidRDefault="0055114F" w:rsidP="00A34E88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Методические рекомендации по учету национальных, региональных и этн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культурных особенностей при разработке общеобразовательными учреждениями о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новных образовательных программ начального, основного, среднего общего образ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вания / В. Н. </w:t>
      </w:r>
      <w:proofErr w:type="spellStart"/>
      <w:r w:rsidRPr="00A34E88">
        <w:rPr>
          <w:sz w:val="26"/>
          <w:szCs w:val="26"/>
        </w:rPr>
        <w:t>Кеспиков</w:t>
      </w:r>
      <w:proofErr w:type="spellEnd"/>
      <w:r w:rsidRPr="00A34E88">
        <w:rPr>
          <w:sz w:val="26"/>
          <w:szCs w:val="26"/>
        </w:rPr>
        <w:t>, М. И. </w:t>
      </w:r>
      <w:proofErr w:type="spellStart"/>
      <w:r w:rsidRPr="00A34E88">
        <w:rPr>
          <w:sz w:val="26"/>
          <w:szCs w:val="26"/>
        </w:rPr>
        <w:t>Солодкова</w:t>
      </w:r>
      <w:proofErr w:type="spellEnd"/>
      <w:r w:rsidRPr="00A34E88">
        <w:rPr>
          <w:sz w:val="26"/>
          <w:szCs w:val="26"/>
        </w:rPr>
        <w:t>, Е. А. Тюрина, Д. Ф. Ильясов, Ю. Ю. Баранова, В. М. Кузнецов, Н. Е. </w:t>
      </w:r>
      <w:proofErr w:type="spellStart"/>
      <w:r w:rsidRPr="00A34E88">
        <w:rPr>
          <w:sz w:val="26"/>
          <w:szCs w:val="26"/>
        </w:rPr>
        <w:t>Скрипова</w:t>
      </w:r>
      <w:proofErr w:type="spellEnd"/>
      <w:r w:rsidRPr="00A34E88">
        <w:rPr>
          <w:sz w:val="26"/>
          <w:szCs w:val="26"/>
        </w:rPr>
        <w:t>, А. В. Кисляков, Т. В. Соловьева, Ф. А. Зуева, Л. Н. Чипышева, Е. А. </w:t>
      </w:r>
      <w:proofErr w:type="spellStart"/>
      <w:r w:rsidRPr="00A34E88">
        <w:rPr>
          <w:sz w:val="26"/>
          <w:szCs w:val="26"/>
        </w:rPr>
        <w:t>Солодкова</w:t>
      </w:r>
      <w:proofErr w:type="spellEnd"/>
      <w:r w:rsidRPr="00A34E88">
        <w:rPr>
          <w:sz w:val="26"/>
          <w:szCs w:val="26"/>
        </w:rPr>
        <w:t>, И. В. </w:t>
      </w:r>
      <w:proofErr w:type="spellStart"/>
      <w:r w:rsidRPr="00A34E88">
        <w:rPr>
          <w:sz w:val="26"/>
          <w:szCs w:val="26"/>
        </w:rPr>
        <w:t>Латыпова</w:t>
      </w:r>
      <w:proofErr w:type="spellEnd"/>
      <w:r w:rsidRPr="00A34E88">
        <w:rPr>
          <w:sz w:val="26"/>
          <w:szCs w:val="26"/>
        </w:rPr>
        <w:t xml:space="preserve">, Т. П. Зуева ; Мин-во образования и науки </w:t>
      </w:r>
      <w:proofErr w:type="spellStart"/>
      <w:r w:rsidRPr="00A34E88">
        <w:rPr>
          <w:sz w:val="26"/>
          <w:szCs w:val="26"/>
        </w:rPr>
        <w:t>Челяб</w:t>
      </w:r>
      <w:proofErr w:type="spellEnd"/>
      <w:r w:rsidRPr="00A34E88">
        <w:rPr>
          <w:sz w:val="26"/>
          <w:szCs w:val="26"/>
        </w:rPr>
        <w:t xml:space="preserve">. обл.; </w:t>
      </w:r>
      <w:proofErr w:type="spellStart"/>
      <w:r w:rsidRPr="00A34E88">
        <w:rPr>
          <w:sz w:val="26"/>
          <w:szCs w:val="26"/>
        </w:rPr>
        <w:t>Челяб</w:t>
      </w:r>
      <w:proofErr w:type="spellEnd"/>
      <w:r w:rsidRPr="00A34E88">
        <w:rPr>
          <w:sz w:val="26"/>
          <w:szCs w:val="26"/>
        </w:rPr>
        <w:t xml:space="preserve">. ин-т </w:t>
      </w:r>
      <w:proofErr w:type="spellStart"/>
      <w:r w:rsidRPr="00A34E88">
        <w:rPr>
          <w:sz w:val="26"/>
          <w:szCs w:val="26"/>
        </w:rPr>
        <w:t>переподгот</w:t>
      </w:r>
      <w:proofErr w:type="spellEnd"/>
      <w:r w:rsidRPr="00A34E88">
        <w:rPr>
          <w:sz w:val="26"/>
          <w:szCs w:val="26"/>
        </w:rPr>
        <w:t>. и повышения квал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>фикации работников образования. – Челябинск : ЧИППКРО, 2013. – 164 с.</w:t>
      </w:r>
    </w:p>
    <w:p w:rsidR="0055114F" w:rsidRPr="00A34E88" w:rsidRDefault="0055114F" w:rsidP="00A34E88">
      <w:pPr>
        <w:shd w:val="clear" w:color="auto" w:fill="FFFFFF"/>
        <w:tabs>
          <w:tab w:val="left" w:pos="900"/>
        </w:tabs>
        <w:ind w:left="426"/>
        <w:jc w:val="both"/>
        <w:rPr>
          <w:sz w:val="26"/>
          <w:szCs w:val="26"/>
        </w:rPr>
      </w:pPr>
    </w:p>
    <w:p w:rsidR="0055114F" w:rsidRPr="00A34E88" w:rsidRDefault="0055114F" w:rsidP="00A34E88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</w:p>
    <w:p w:rsidR="0055114F" w:rsidRPr="00A34E88" w:rsidRDefault="0055114F" w:rsidP="00A34E88">
      <w:pPr>
        <w:jc w:val="center"/>
        <w:rPr>
          <w:b/>
          <w:sz w:val="26"/>
          <w:szCs w:val="26"/>
        </w:rPr>
      </w:pPr>
      <w:r w:rsidRPr="00A34E88">
        <w:rPr>
          <w:b/>
          <w:sz w:val="26"/>
          <w:szCs w:val="26"/>
          <w:lang w:val="en-US"/>
        </w:rPr>
        <w:t>II</w:t>
      </w:r>
      <w:r w:rsidRPr="00A34E88">
        <w:rPr>
          <w:b/>
          <w:sz w:val="26"/>
          <w:szCs w:val="26"/>
        </w:rPr>
        <w:t xml:space="preserve">. РЕКОМЕНДАЦИИ ПО РАЗРАБОТКЕ ПРОГРАММЫ </w:t>
      </w:r>
    </w:p>
    <w:p w:rsidR="0055114F" w:rsidRPr="00A34E88" w:rsidRDefault="004546C5" w:rsidP="00A34E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УЧЕБНОГО ПРЕДМЕТА «ИЗО</w:t>
      </w:r>
      <w:r w:rsidR="0055114F" w:rsidRPr="00A34E88">
        <w:rPr>
          <w:b/>
          <w:sz w:val="26"/>
          <w:szCs w:val="26"/>
        </w:rPr>
        <w:t>БРАЗИТЕЛЬНОЕ ИСКУССТВО»</w:t>
      </w:r>
    </w:p>
    <w:p w:rsidR="0055114F" w:rsidRPr="00A34E88" w:rsidRDefault="0055114F" w:rsidP="00A34E88">
      <w:pPr>
        <w:jc w:val="center"/>
        <w:rPr>
          <w:b/>
          <w:sz w:val="26"/>
          <w:szCs w:val="26"/>
        </w:rPr>
      </w:pPr>
    </w:p>
    <w:p w:rsidR="0055114F" w:rsidRPr="00A34E88" w:rsidRDefault="0055114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Данные рекомендации разработаны для классов, реализующих федеральный государственный образовательный стандарт начального  общего образования (Приказ Министерства образования и науки Российской Федерации от 06.10.2009 № 373), ф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деральный государственный образовательный стандарт основного  общего образов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ния (Приказ Министерства образования и науки Российской Федер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ции от 17 октября 2010 № 1897) и федеральный компонент государственн</w:t>
      </w:r>
      <w:r w:rsidR="004546C5">
        <w:rPr>
          <w:sz w:val="26"/>
          <w:szCs w:val="26"/>
        </w:rPr>
        <w:t>ого</w:t>
      </w:r>
      <w:r w:rsidRPr="00A34E88">
        <w:rPr>
          <w:sz w:val="26"/>
          <w:szCs w:val="26"/>
        </w:rPr>
        <w:t xml:space="preserve"> образовательн</w:t>
      </w:r>
      <w:r w:rsidR="004546C5">
        <w:rPr>
          <w:sz w:val="26"/>
          <w:szCs w:val="26"/>
        </w:rPr>
        <w:t>ого</w:t>
      </w:r>
      <w:r w:rsidRPr="00A34E88">
        <w:rPr>
          <w:sz w:val="26"/>
          <w:szCs w:val="26"/>
        </w:rPr>
        <w:t xml:space="preserve"> станда</w:t>
      </w:r>
      <w:r w:rsidRPr="00A34E88">
        <w:rPr>
          <w:sz w:val="26"/>
          <w:szCs w:val="26"/>
        </w:rPr>
        <w:t>р</w:t>
      </w:r>
      <w:r w:rsidRPr="00A34E88">
        <w:rPr>
          <w:sz w:val="26"/>
          <w:szCs w:val="26"/>
        </w:rPr>
        <w:t>т</w:t>
      </w:r>
      <w:r w:rsidR="004546C5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 общего образования (Приказ Министерства образования и науки Российской Ф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дерации от 05.03.2004 № 1089).</w:t>
      </w:r>
    </w:p>
    <w:p w:rsidR="0055114F" w:rsidRPr="00A34E88" w:rsidRDefault="0055114F" w:rsidP="00A34E88">
      <w:pPr>
        <w:jc w:val="center"/>
        <w:rPr>
          <w:i/>
          <w:sz w:val="26"/>
          <w:szCs w:val="26"/>
        </w:rPr>
      </w:pPr>
    </w:p>
    <w:p w:rsidR="0055114F" w:rsidRPr="00A34E88" w:rsidRDefault="0055114F" w:rsidP="00A34E88">
      <w:pPr>
        <w:jc w:val="center"/>
        <w:rPr>
          <w:i/>
          <w:sz w:val="26"/>
          <w:szCs w:val="26"/>
        </w:rPr>
      </w:pPr>
      <w:r w:rsidRPr="00A34E88">
        <w:rPr>
          <w:i/>
          <w:sz w:val="26"/>
          <w:szCs w:val="26"/>
        </w:rPr>
        <w:t>Реализация федеральных государственных обр</w:t>
      </w:r>
      <w:r w:rsidR="004546C5">
        <w:rPr>
          <w:i/>
          <w:sz w:val="26"/>
          <w:szCs w:val="26"/>
        </w:rPr>
        <w:t xml:space="preserve">азовательных стандартов  </w:t>
      </w:r>
      <w:r w:rsidRPr="00A34E88">
        <w:rPr>
          <w:i/>
          <w:sz w:val="26"/>
          <w:szCs w:val="26"/>
        </w:rPr>
        <w:t>начальн</w:t>
      </w:r>
      <w:r w:rsidRPr="00A34E88">
        <w:rPr>
          <w:i/>
          <w:sz w:val="26"/>
          <w:szCs w:val="26"/>
        </w:rPr>
        <w:t>о</w:t>
      </w:r>
      <w:r w:rsidR="004546C5">
        <w:rPr>
          <w:i/>
          <w:sz w:val="26"/>
          <w:szCs w:val="26"/>
        </w:rPr>
        <w:t>го общего и основного общего</w:t>
      </w:r>
      <w:r w:rsidRPr="00A34E88">
        <w:rPr>
          <w:i/>
          <w:sz w:val="26"/>
          <w:szCs w:val="26"/>
        </w:rPr>
        <w:t xml:space="preserve"> образования</w:t>
      </w:r>
    </w:p>
    <w:p w:rsidR="0055114F" w:rsidRPr="00A34E88" w:rsidRDefault="0055114F" w:rsidP="00A34E88">
      <w:pPr>
        <w:jc w:val="center"/>
        <w:rPr>
          <w:i/>
          <w:sz w:val="26"/>
          <w:szCs w:val="26"/>
        </w:rPr>
      </w:pPr>
    </w:p>
    <w:p w:rsidR="004546C5" w:rsidRDefault="0055114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Программы учебных предметов, курсов являются структурным компонентом основных образовательных программ начального общего, основного общего образ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 xml:space="preserve">вания, которые в свою очередь являются локальным нормативным актом </w:t>
      </w:r>
      <w:r w:rsidR="004546C5">
        <w:rPr>
          <w:sz w:val="26"/>
          <w:szCs w:val="26"/>
        </w:rPr>
        <w:t>общеобр</w:t>
      </w:r>
      <w:r w:rsidR="004546C5">
        <w:rPr>
          <w:sz w:val="26"/>
          <w:szCs w:val="26"/>
        </w:rPr>
        <w:t>а</w:t>
      </w:r>
      <w:r w:rsidR="004546C5">
        <w:rPr>
          <w:sz w:val="26"/>
          <w:szCs w:val="26"/>
        </w:rPr>
        <w:t>зовательной  организации.</w:t>
      </w:r>
    </w:p>
    <w:p w:rsidR="0055114F" w:rsidRPr="00A34E88" w:rsidRDefault="0055114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Целью Программ учебных предметов, курсов деятельности является обеспеч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ние достижения учащимися планируемых результатов освоения основных образов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тельных программ общего образования </w:t>
      </w:r>
      <w:r w:rsidR="004546C5">
        <w:rPr>
          <w:sz w:val="26"/>
          <w:szCs w:val="26"/>
        </w:rPr>
        <w:t>общеобразовательной  организации</w:t>
      </w:r>
      <w:r w:rsidRPr="00A34E88">
        <w:rPr>
          <w:sz w:val="26"/>
          <w:szCs w:val="26"/>
        </w:rPr>
        <w:t>. Задачами Программ учебных предметов, курсов является  определение содержания, объёма, порядка изучения учебного материала по отдельным учебным предм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 xml:space="preserve">там,  курсам с учетом целей, задач и особенностей  образовательного процесса </w:t>
      </w:r>
      <w:r w:rsidR="004546C5">
        <w:rPr>
          <w:sz w:val="26"/>
          <w:szCs w:val="26"/>
        </w:rPr>
        <w:t>общеобразовател</w:t>
      </w:r>
      <w:r w:rsidR="004546C5">
        <w:rPr>
          <w:sz w:val="26"/>
          <w:szCs w:val="26"/>
        </w:rPr>
        <w:t>ь</w:t>
      </w:r>
      <w:r w:rsidR="004546C5">
        <w:rPr>
          <w:sz w:val="26"/>
          <w:szCs w:val="26"/>
        </w:rPr>
        <w:t xml:space="preserve">ной  организации </w:t>
      </w:r>
      <w:r w:rsidRPr="00A34E88">
        <w:rPr>
          <w:sz w:val="26"/>
          <w:szCs w:val="26"/>
        </w:rPr>
        <w:t>и контингента учащихся.</w:t>
      </w:r>
    </w:p>
    <w:p w:rsidR="0055114F" w:rsidRPr="00A34E88" w:rsidRDefault="0055114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Структура Программ учебных предметов, курсов определяется требованиями федеральных государственных образовательных стандартов общего (начального о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 xml:space="preserve">щего и основного общего) образования. </w:t>
      </w:r>
    </w:p>
    <w:p w:rsidR="0055114F" w:rsidRDefault="0055114F" w:rsidP="004546C5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При определении содержания Программ учебных предметов, курсов использ</w:t>
      </w:r>
      <w:r w:rsidRPr="00A34E88">
        <w:rPr>
          <w:sz w:val="26"/>
          <w:szCs w:val="26"/>
        </w:rPr>
        <w:t>у</w:t>
      </w:r>
      <w:r w:rsidRPr="00A34E88">
        <w:rPr>
          <w:sz w:val="26"/>
          <w:szCs w:val="26"/>
        </w:rPr>
        <w:t>ются положения основных образовательных программ общего образования образов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тельного учреждения и при необходимости материалы  примерных программ по учебным предметам, курсам, а также авторские программы учебных предметов, ку</w:t>
      </w:r>
      <w:r w:rsidRPr="00A34E88">
        <w:rPr>
          <w:sz w:val="26"/>
          <w:szCs w:val="26"/>
        </w:rPr>
        <w:t>р</w:t>
      </w:r>
      <w:r w:rsidRPr="00A34E88">
        <w:rPr>
          <w:sz w:val="26"/>
          <w:szCs w:val="26"/>
        </w:rPr>
        <w:t>сов. Программы учебных предметов, курсов разрабатываются учителем (разрабо</w:t>
      </w:r>
      <w:r w:rsidRPr="00A34E88">
        <w:rPr>
          <w:sz w:val="26"/>
          <w:szCs w:val="26"/>
        </w:rPr>
        <w:t>т</w:t>
      </w:r>
      <w:r w:rsidRPr="00A34E88">
        <w:rPr>
          <w:sz w:val="26"/>
          <w:szCs w:val="26"/>
        </w:rPr>
        <w:t>чик), группой учителей (ра</w:t>
      </w:r>
      <w:r w:rsidRPr="00A34E88">
        <w:rPr>
          <w:sz w:val="26"/>
          <w:szCs w:val="26"/>
        </w:rPr>
        <w:t>з</w:t>
      </w:r>
      <w:r w:rsidRPr="00A34E88">
        <w:rPr>
          <w:sz w:val="26"/>
          <w:szCs w:val="26"/>
        </w:rPr>
        <w:t xml:space="preserve">работчики)  </w:t>
      </w:r>
      <w:r w:rsidR="004546C5">
        <w:rPr>
          <w:sz w:val="26"/>
          <w:szCs w:val="26"/>
        </w:rPr>
        <w:t xml:space="preserve">общеобразовательной  организации </w:t>
      </w:r>
      <w:r w:rsidRPr="00A34E88">
        <w:rPr>
          <w:sz w:val="26"/>
          <w:szCs w:val="26"/>
        </w:rPr>
        <w:t>как для уровня образования (начального общего образования, основного общего образов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ния), так и на отдельный учебный год в соответствии с положениями основных обр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зовательных программ общего образования </w:t>
      </w:r>
      <w:r w:rsidR="004546C5">
        <w:rPr>
          <w:sz w:val="26"/>
          <w:szCs w:val="26"/>
        </w:rPr>
        <w:t>общеобразовательной  организации</w:t>
      </w:r>
      <w:r w:rsidRPr="00A34E88">
        <w:rPr>
          <w:sz w:val="26"/>
          <w:szCs w:val="26"/>
        </w:rPr>
        <w:t>. П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 xml:space="preserve">рядок разработки Программ учебных предметов, курсов, внесение изменений и их корректировка определяется локальным нормативным актом </w:t>
      </w:r>
      <w:r w:rsidR="004546C5">
        <w:rPr>
          <w:sz w:val="26"/>
          <w:szCs w:val="26"/>
        </w:rPr>
        <w:t>общеобразовательной  организации.</w:t>
      </w:r>
    </w:p>
    <w:p w:rsidR="004546C5" w:rsidRPr="00A34E88" w:rsidRDefault="004546C5" w:rsidP="004546C5">
      <w:pPr>
        <w:ind w:firstLine="708"/>
        <w:jc w:val="both"/>
        <w:rPr>
          <w:i/>
          <w:sz w:val="26"/>
          <w:szCs w:val="26"/>
        </w:rPr>
      </w:pPr>
    </w:p>
    <w:p w:rsidR="0055114F" w:rsidRPr="00A34E88" w:rsidRDefault="0055114F" w:rsidP="00A34E88">
      <w:pPr>
        <w:jc w:val="center"/>
        <w:rPr>
          <w:i/>
          <w:sz w:val="26"/>
          <w:szCs w:val="26"/>
        </w:rPr>
      </w:pPr>
      <w:r w:rsidRPr="00A34E88">
        <w:rPr>
          <w:i/>
          <w:sz w:val="26"/>
          <w:szCs w:val="26"/>
        </w:rPr>
        <w:t>Структура Программ учебных предметов, курсов начального общего образования</w:t>
      </w:r>
    </w:p>
    <w:p w:rsidR="0055114F" w:rsidRPr="00A34E88" w:rsidRDefault="0055114F" w:rsidP="00A34E88">
      <w:pPr>
        <w:jc w:val="center"/>
        <w:rPr>
          <w:i/>
          <w:sz w:val="26"/>
          <w:szCs w:val="26"/>
        </w:rPr>
      </w:pPr>
    </w:p>
    <w:p w:rsidR="0055114F" w:rsidRPr="00A34E88" w:rsidRDefault="0055114F" w:rsidP="00A34E88">
      <w:pPr>
        <w:ind w:firstLine="708"/>
        <w:jc w:val="both"/>
        <w:rPr>
          <w:i/>
          <w:sz w:val="26"/>
          <w:szCs w:val="26"/>
        </w:rPr>
      </w:pPr>
      <w:r w:rsidRPr="00A34E88">
        <w:rPr>
          <w:sz w:val="26"/>
          <w:szCs w:val="26"/>
        </w:rPr>
        <w:t>Структура Программ учебных предметов, курсов  является формой предста</w:t>
      </w:r>
      <w:r w:rsidRPr="00A34E88">
        <w:rPr>
          <w:sz w:val="26"/>
          <w:szCs w:val="26"/>
        </w:rPr>
        <w:t>в</w:t>
      </w:r>
      <w:r w:rsidRPr="00A34E88">
        <w:rPr>
          <w:sz w:val="26"/>
          <w:szCs w:val="26"/>
        </w:rPr>
        <w:t>ления учебного предмета, курса как целостной системы, отражающей внутре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>нюю логику организации учебно-методического материала, и включает в соотве</w:t>
      </w:r>
      <w:r w:rsidRPr="00A34E88">
        <w:rPr>
          <w:sz w:val="26"/>
          <w:szCs w:val="26"/>
        </w:rPr>
        <w:t>т</w:t>
      </w:r>
      <w:r w:rsidRPr="00A34E88">
        <w:rPr>
          <w:sz w:val="26"/>
          <w:szCs w:val="26"/>
        </w:rPr>
        <w:t xml:space="preserve">ствии с п. 19.5 федерального государственного образовательного стандарта начального общего образования в себя следующие элементы: </w:t>
      </w:r>
    </w:p>
    <w:p w:rsidR="0055114F" w:rsidRPr="00A34E88" w:rsidRDefault="0055114F" w:rsidP="00A34E88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lastRenderedPageBreak/>
        <w:tab/>
        <w:t>1) пояснительную записку, в которой конкретизируются общие цели н</w:t>
      </w:r>
      <w:r w:rsidRPr="00A34E88">
        <w:rPr>
          <w:kern w:val="2"/>
          <w:sz w:val="26"/>
          <w:szCs w:val="26"/>
        </w:rPr>
        <w:t>а</w:t>
      </w:r>
      <w:r w:rsidRPr="00A34E88">
        <w:rPr>
          <w:kern w:val="2"/>
          <w:sz w:val="26"/>
          <w:szCs w:val="26"/>
        </w:rPr>
        <w:t>чального общего образования с учетом специфики учебного предмета, курса;</w:t>
      </w:r>
    </w:p>
    <w:p w:rsidR="0055114F" w:rsidRPr="00A34E88" w:rsidRDefault="0055114F" w:rsidP="00A34E88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ab/>
        <w:t>2) общую характеристику учебного предмета, курса;</w:t>
      </w:r>
    </w:p>
    <w:p w:rsidR="0055114F" w:rsidRPr="00A34E88" w:rsidRDefault="0055114F" w:rsidP="00A34E88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ab/>
        <w:t>3) описание места учебного предмета, курса в учебном плане;</w:t>
      </w:r>
    </w:p>
    <w:p w:rsidR="0055114F" w:rsidRPr="00A34E88" w:rsidRDefault="0055114F" w:rsidP="00A34E88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ab/>
        <w:t>4) описание ценностных ориентиров содержания учебного предмета;</w:t>
      </w:r>
    </w:p>
    <w:p w:rsidR="0055114F" w:rsidRPr="00A34E88" w:rsidRDefault="0055114F" w:rsidP="00A34E88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ab/>
        <w:t xml:space="preserve">5) личностные, </w:t>
      </w:r>
      <w:proofErr w:type="spellStart"/>
      <w:r w:rsidRPr="00A34E88">
        <w:rPr>
          <w:kern w:val="2"/>
          <w:sz w:val="26"/>
          <w:szCs w:val="26"/>
        </w:rPr>
        <w:t>метапредметные</w:t>
      </w:r>
      <w:proofErr w:type="spellEnd"/>
      <w:r w:rsidRPr="00A34E88">
        <w:rPr>
          <w:kern w:val="2"/>
          <w:sz w:val="26"/>
          <w:szCs w:val="26"/>
        </w:rPr>
        <w:t xml:space="preserve"> и предметные результаты освоения ко</w:t>
      </w:r>
      <w:r w:rsidRPr="00A34E88">
        <w:rPr>
          <w:kern w:val="2"/>
          <w:sz w:val="26"/>
          <w:szCs w:val="26"/>
        </w:rPr>
        <w:t>н</w:t>
      </w:r>
      <w:r w:rsidRPr="00A34E88">
        <w:rPr>
          <w:kern w:val="2"/>
          <w:sz w:val="26"/>
          <w:szCs w:val="26"/>
        </w:rPr>
        <w:t>кретного учебного предмета, курса;</w:t>
      </w:r>
    </w:p>
    <w:p w:rsidR="0055114F" w:rsidRPr="00A34E88" w:rsidRDefault="0055114F" w:rsidP="00A34E88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ab/>
        <w:t>6) содержание учебного предмета, курса;</w:t>
      </w:r>
    </w:p>
    <w:p w:rsidR="0055114F" w:rsidRPr="00A34E88" w:rsidRDefault="0055114F" w:rsidP="00A34E88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ab/>
        <w:t>7) тематическое планирование с определением основных видов учебной де</w:t>
      </w:r>
      <w:r w:rsidRPr="00A34E88">
        <w:rPr>
          <w:kern w:val="2"/>
          <w:sz w:val="26"/>
          <w:szCs w:val="26"/>
        </w:rPr>
        <w:t>я</w:t>
      </w:r>
      <w:r w:rsidRPr="00A34E88">
        <w:rPr>
          <w:kern w:val="2"/>
          <w:sz w:val="26"/>
          <w:szCs w:val="26"/>
        </w:rPr>
        <w:t>тельности обучающихся;</w:t>
      </w:r>
    </w:p>
    <w:p w:rsidR="0055114F" w:rsidRPr="00A34E88" w:rsidRDefault="0055114F" w:rsidP="00A34E88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ab/>
        <w:t>8) описание материально-технического обеспечения образовательного процесса.</w:t>
      </w:r>
    </w:p>
    <w:p w:rsidR="0055114F" w:rsidRPr="00A34E88" w:rsidRDefault="0055114F" w:rsidP="00A34E88">
      <w:pPr>
        <w:jc w:val="center"/>
        <w:rPr>
          <w:kern w:val="2"/>
          <w:sz w:val="26"/>
          <w:szCs w:val="26"/>
        </w:rPr>
      </w:pPr>
    </w:p>
    <w:p w:rsidR="0055114F" w:rsidRPr="00A34E88" w:rsidRDefault="0055114F" w:rsidP="00A34E88">
      <w:pPr>
        <w:jc w:val="center"/>
        <w:rPr>
          <w:i/>
          <w:sz w:val="26"/>
          <w:szCs w:val="26"/>
        </w:rPr>
      </w:pPr>
      <w:r w:rsidRPr="00A34E88">
        <w:rPr>
          <w:i/>
          <w:sz w:val="26"/>
          <w:szCs w:val="26"/>
        </w:rPr>
        <w:t>Структура Программ учебных предметов, курсов для основного общего образов</w:t>
      </w:r>
      <w:r w:rsidRPr="00A34E88">
        <w:rPr>
          <w:i/>
          <w:sz w:val="26"/>
          <w:szCs w:val="26"/>
        </w:rPr>
        <w:t>а</w:t>
      </w:r>
      <w:r w:rsidRPr="00A34E88">
        <w:rPr>
          <w:i/>
          <w:sz w:val="26"/>
          <w:szCs w:val="26"/>
        </w:rPr>
        <w:t>ния</w:t>
      </w:r>
    </w:p>
    <w:p w:rsidR="0055114F" w:rsidRPr="00A34E88" w:rsidRDefault="0055114F" w:rsidP="00A34E88">
      <w:pPr>
        <w:jc w:val="center"/>
        <w:rPr>
          <w:i/>
          <w:sz w:val="26"/>
          <w:szCs w:val="26"/>
        </w:rPr>
      </w:pPr>
    </w:p>
    <w:p w:rsidR="0055114F" w:rsidRPr="00A34E88" w:rsidRDefault="0055114F" w:rsidP="00A34E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E88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разрабатываются на о</w:t>
      </w:r>
      <w:r w:rsidRPr="00A34E88">
        <w:rPr>
          <w:rFonts w:ascii="Times New Roman" w:hAnsi="Times New Roman" w:cs="Times New Roman"/>
          <w:sz w:val="26"/>
          <w:szCs w:val="26"/>
        </w:rPr>
        <w:t>с</w:t>
      </w:r>
      <w:r w:rsidRPr="00A34E88">
        <w:rPr>
          <w:rFonts w:ascii="Times New Roman" w:hAnsi="Times New Roman" w:cs="Times New Roman"/>
          <w:sz w:val="26"/>
          <w:szCs w:val="26"/>
        </w:rPr>
        <w:t>нове требований к результатам освоения основной образовательной программы о</w:t>
      </w:r>
      <w:r w:rsidRPr="00A34E88">
        <w:rPr>
          <w:rFonts w:ascii="Times New Roman" w:hAnsi="Times New Roman" w:cs="Times New Roman"/>
          <w:sz w:val="26"/>
          <w:szCs w:val="26"/>
        </w:rPr>
        <w:t>с</w:t>
      </w:r>
      <w:r w:rsidRPr="00A34E88">
        <w:rPr>
          <w:rFonts w:ascii="Times New Roman" w:hAnsi="Times New Roman" w:cs="Times New Roman"/>
          <w:sz w:val="26"/>
          <w:szCs w:val="26"/>
        </w:rPr>
        <w:t xml:space="preserve">новного общего образования </w:t>
      </w:r>
      <w:r w:rsidR="004546C5">
        <w:rPr>
          <w:rFonts w:ascii="Times New Roman" w:hAnsi="Times New Roman"/>
          <w:sz w:val="26"/>
          <w:szCs w:val="26"/>
        </w:rPr>
        <w:t xml:space="preserve">общеобразовательной  организации </w:t>
      </w:r>
      <w:r w:rsidRPr="00A34E88">
        <w:rPr>
          <w:rFonts w:ascii="Times New Roman" w:hAnsi="Times New Roman" w:cs="Times New Roman"/>
          <w:sz w:val="26"/>
          <w:szCs w:val="26"/>
        </w:rPr>
        <w:t>с учетом основных напра</w:t>
      </w:r>
      <w:r w:rsidRPr="00A34E88">
        <w:rPr>
          <w:rFonts w:ascii="Times New Roman" w:hAnsi="Times New Roman" w:cs="Times New Roman"/>
          <w:sz w:val="26"/>
          <w:szCs w:val="26"/>
        </w:rPr>
        <w:t>в</w:t>
      </w:r>
      <w:r w:rsidRPr="00A34E88">
        <w:rPr>
          <w:rFonts w:ascii="Times New Roman" w:hAnsi="Times New Roman" w:cs="Times New Roman"/>
          <w:sz w:val="26"/>
          <w:szCs w:val="26"/>
        </w:rPr>
        <w:t>лений программ, включенных в структуру основной образовательной программы о</w:t>
      </w:r>
      <w:r w:rsidRPr="00A34E88">
        <w:rPr>
          <w:rFonts w:ascii="Times New Roman" w:hAnsi="Times New Roman" w:cs="Times New Roman"/>
          <w:sz w:val="26"/>
          <w:szCs w:val="26"/>
        </w:rPr>
        <w:t>с</w:t>
      </w:r>
      <w:r w:rsidRPr="00A34E88">
        <w:rPr>
          <w:rFonts w:ascii="Times New Roman" w:hAnsi="Times New Roman" w:cs="Times New Roman"/>
          <w:sz w:val="26"/>
          <w:szCs w:val="26"/>
        </w:rPr>
        <w:t>новного общего обр</w:t>
      </w:r>
      <w:r w:rsidRPr="00A34E88">
        <w:rPr>
          <w:rFonts w:ascii="Times New Roman" w:hAnsi="Times New Roman" w:cs="Times New Roman"/>
          <w:sz w:val="26"/>
          <w:szCs w:val="26"/>
        </w:rPr>
        <w:t>а</w:t>
      </w:r>
      <w:r w:rsidRPr="00A34E88">
        <w:rPr>
          <w:rFonts w:ascii="Times New Roman" w:hAnsi="Times New Roman" w:cs="Times New Roman"/>
          <w:sz w:val="26"/>
          <w:szCs w:val="26"/>
        </w:rPr>
        <w:t>зования.</w:t>
      </w:r>
    </w:p>
    <w:p w:rsidR="0055114F" w:rsidRPr="00A34E88" w:rsidRDefault="0055114F" w:rsidP="00A34E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E88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основного общего обр</w:t>
      </w:r>
      <w:r w:rsidRPr="00A34E88">
        <w:rPr>
          <w:rFonts w:ascii="Times New Roman" w:hAnsi="Times New Roman" w:cs="Times New Roman"/>
          <w:sz w:val="26"/>
          <w:szCs w:val="26"/>
        </w:rPr>
        <w:t>а</w:t>
      </w:r>
      <w:r w:rsidRPr="00A34E88">
        <w:rPr>
          <w:rFonts w:ascii="Times New Roman" w:hAnsi="Times New Roman" w:cs="Times New Roman"/>
          <w:sz w:val="26"/>
          <w:szCs w:val="26"/>
        </w:rPr>
        <w:t>зования должны содержать:</w:t>
      </w:r>
    </w:p>
    <w:p w:rsidR="0055114F" w:rsidRPr="00A34E88" w:rsidRDefault="0055114F" w:rsidP="00A34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88">
        <w:rPr>
          <w:rFonts w:ascii="Times New Roman" w:hAnsi="Times New Roman" w:cs="Times New Roman"/>
          <w:sz w:val="26"/>
          <w:szCs w:val="26"/>
        </w:rPr>
        <w:t>1)  пояснительную записку</w:t>
      </w:r>
      <w:r w:rsidRPr="00A34E88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A34E88">
        <w:rPr>
          <w:rFonts w:ascii="Times New Roman" w:hAnsi="Times New Roman" w:cs="Times New Roman"/>
          <w:sz w:val="26"/>
          <w:szCs w:val="26"/>
        </w:rPr>
        <w:t xml:space="preserve"> в которой конкретизируются общие цели основного о</w:t>
      </w:r>
      <w:r w:rsidRPr="00A34E88">
        <w:rPr>
          <w:rFonts w:ascii="Times New Roman" w:hAnsi="Times New Roman" w:cs="Times New Roman"/>
          <w:sz w:val="26"/>
          <w:szCs w:val="26"/>
        </w:rPr>
        <w:t>б</w:t>
      </w:r>
      <w:r w:rsidRPr="00A34E88">
        <w:rPr>
          <w:rFonts w:ascii="Times New Roman" w:hAnsi="Times New Roman" w:cs="Times New Roman"/>
          <w:sz w:val="26"/>
          <w:szCs w:val="26"/>
        </w:rPr>
        <w:t>щего образования с учетом специфики учебного предмета;</w:t>
      </w:r>
    </w:p>
    <w:p w:rsidR="0055114F" w:rsidRPr="00A34E88" w:rsidRDefault="0055114F" w:rsidP="00A34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88">
        <w:rPr>
          <w:rFonts w:ascii="Times New Roman" w:hAnsi="Times New Roman" w:cs="Times New Roman"/>
          <w:sz w:val="26"/>
          <w:szCs w:val="26"/>
        </w:rPr>
        <w:t>2) общую характеристику учебного предмета, курса;</w:t>
      </w:r>
    </w:p>
    <w:p w:rsidR="0055114F" w:rsidRPr="00A34E88" w:rsidRDefault="0055114F" w:rsidP="00A34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88">
        <w:rPr>
          <w:rFonts w:ascii="Times New Roman" w:hAnsi="Times New Roman" w:cs="Times New Roman"/>
          <w:sz w:val="26"/>
          <w:szCs w:val="26"/>
        </w:rPr>
        <w:t>3)  описание места учебного предмета, курса в учебном плане;</w:t>
      </w:r>
    </w:p>
    <w:p w:rsidR="0055114F" w:rsidRPr="00A34E88" w:rsidRDefault="0055114F" w:rsidP="00A34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88">
        <w:rPr>
          <w:rFonts w:ascii="Times New Roman" w:hAnsi="Times New Roman" w:cs="Times New Roman"/>
          <w:sz w:val="26"/>
          <w:szCs w:val="26"/>
        </w:rPr>
        <w:t xml:space="preserve">4) личностные, </w:t>
      </w:r>
      <w:proofErr w:type="spellStart"/>
      <w:r w:rsidRPr="00A34E88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A34E88">
        <w:rPr>
          <w:rFonts w:ascii="Times New Roman" w:hAnsi="Times New Roman" w:cs="Times New Roman"/>
          <w:sz w:val="26"/>
          <w:szCs w:val="26"/>
        </w:rPr>
        <w:t xml:space="preserve"> и предметные результаты освоения конкре</w:t>
      </w:r>
      <w:r w:rsidRPr="00A34E88">
        <w:rPr>
          <w:rFonts w:ascii="Times New Roman" w:hAnsi="Times New Roman" w:cs="Times New Roman"/>
          <w:sz w:val="26"/>
          <w:szCs w:val="26"/>
        </w:rPr>
        <w:t>т</w:t>
      </w:r>
      <w:r w:rsidRPr="00A34E88">
        <w:rPr>
          <w:rFonts w:ascii="Times New Roman" w:hAnsi="Times New Roman" w:cs="Times New Roman"/>
          <w:sz w:val="26"/>
          <w:szCs w:val="26"/>
        </w:rPr>
        <w:t>ного учебного предмета, курса;</w:t>
      </w:r>
    </w:p>
    <w:p w:rsidR="0055114F" w:rsidRPr="00A34E88" w:rsidRDefault="0055114F" w:rsidP="00A34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88">
        <w:rPr>
          <w:rFonts w:ascii="Times New Roman" w:hAnsi="Times New Roman" w:cs="Times New Roman"/>
          <w:sz w:val="26"/>
          <w:szCs w:val="26"/>
        </w:rPr>
        <w:t>5)  содержание учебного предмета, курса;</w:t>
      </w:r>
    </w:p>
    <w:p w:rsidR="0055114F" w:rsidRPr="00A34E88" w:rsidRDefault="0055114F" w:rsidP="00A34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88">
        <w:rPr>
          <w:rFonts w:ascii="Times New Roman" w:hAnsi="Times New Roman" w:cs="Times New Roman"/>
          <w:sz w:val="26"/>
          <w:szCs w:val="26"/>
        </w:rPr>
        <w:t>6) тематическое планирование с определением основных видов учебной деятел</w:t>
      </w:r>
      <w:r w:rsidRPr="00A34E88">
        <w:rPr>
          <w:rFonts w:ascii="Times New Roman" w:hAnsi="Times New Roman" w:cs="Times New Roman"/>
          <w:sz w:val="26"/>
          <w:szCs w:val="26"/>
        </w:rPr>
        <w:t>ь</w:t>
      </w:r>
      <w:r w:rsidRPr="00A34E88">
        <w:rPr>
          <w:rFonts w:ascii="Times New Roman" w:hAnsi="Times New Roman" w:cs="Times New Roman"/>
          <w:sz w:val="26"/>
          <w:szCs w:val="26"/>
        </w:rPr>
        <w:t>ности;</w:t>
      </w:r>
    </w:p>
    <w:p w:rsidR="0055114F" w:rsidRPr="00A34E88" w:rsidRDefault="0055114F" w:rsidP="00A34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88">
        <w:rPr>
          <w:rFonts w:ascii="Times New Roman" w:hAnsi="Times New Roman" w:cs="Times New Roman"/>
          <w:sz w:val="26"/>
          <w:szCs w:val="26"/>
        </w:rPr>
        <w:t>7) описание учебно-методического и материально-технического обеспечения о</w:t>
      </w:r>
      <w:r w:rsidRPr="00A34E88">
        <w:rPr>
          <w:rFonts w:ascii="Times New Roman" w:hAnsi="Times New Roman" w:cs="Times New Roman"/>
          <w:sz w:val="26"/>
          <w:szCs w:val="26"/>
        </w:rPr>
        <w:t>б</w:t>
      </w:r>
      <w:r w:rsidRPr="00A34E88">
        <w:rPr>
          <w:rFonts w:ascii="Times New Roman" w:hAnsi="Times New Roman" w:cs="Times New Roman"/>
          <w:sz w:val="26"/>
          <w:szCs w:val="26"/>
        </w:rPr>
        <w:t>раз</w:t>
      </w:r>
      <w:r w:rsidRPr="00A34E88">
        <w:rPr>
          <w:rFonts w:ascii="Times New Roman" w:hAnsi="Times New Roman" w:cs="Times New Roman"/>
          <w:sz w:val="26"/>
          <w:szCs w:val="26"/>
        </w:rPr>
        <w:t>о</w:t>
      </w:r>
      <w:r w:rsidRPr="00A34E88">
        <w:rPr>
          <w:rFonts w:ascii="Times New Roman" w:hAnsi="Times New Roman" w:cs="Times New Roman"/>
          <w:sz w:val="26"/>
          <w:szCs w:val="26"/>
        </w:rPr>
        <w:t>вательного процесса;</w:t>
      </w:r>
    </w:p>
    <w:p w:rsidR="0055114F" w:rsidRPr="00A34E88" w:rsidRDefault="0055114F" w:rsidP="00A34E88">
      <w:pPr>
        <w:ind w:firstLine="54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8)  планируемые результаты изучения учебного предмета, курса.</w:t>
      </w:r>
    </w:p>
    <w:p w:rsidR="0055114F" w:rsidRPr="00A34E88" w:rsidRDefault="0055114F" w:rsidP="00A34E88">
      <w:pPr>
        <w:ind w:firstLine="540"/>
        <w:jc w:val="both"/>
        <w:rPr>
          <w:sz w:val="26"/>
          <w:szCs w:val="26"/>
        </w:rPr>
      </w:pPr>
    </w:p>
    <w:p w:rsidR="0055114F" w:rsidRPr="00A34E88" w:rsidRDefault="0055114F" w:rsidP="00A34E88">
      <w:pPr>
        <w:jc w:val="center"/>
        <w:rPr>
          <w:rFonts w:eastAsia="HiddenHorzOCR"/>
          <w:i/>
          <w:sz w:val="26"/>
          <w:szCs w:val="26"/>
        </w:rPr>
      </w:pPr>
      <w:r w:rsidRPr="00A34E88">
        <w:rPr>
          <w:i/>
          <w:sz w:val="26"/>
          <w:szCs w:val="26"/>
        </w:rPr>
        <w:t>Содержание Программ</w:t>
      </w:r>
      <w:r w:rsidRPr="00A34E88">
        <w:rPr>
          <w:rFonts w:eastAsia="HiddenHorzOCR"/>
          <w:i/>
          <w:color w:val="FF0000"/>
          <w:sz w:val="26"/>
          <w:szCs w:val="26"/>
        </w:rPr>
        <w:t xml:space="preserve"> </w:t>
      </w:r>
      <w:r w:rsidRPr="00A34E88">
        <w:rPr>
          <w:rFonts w:eastAsia="HiddenHorzOCR"/>
          <w:i/>
          <w:sz w:val="26"/>
          <w:szCs w:val="26"/>
        </w:rPr>
        <w:t>отдельных учебных предметов, курсов начального общего образ</w:t>
      </w:r>
      <w:r w:rsidRPr="00A34E88">
        <w:rPr>
          <w:rFonts w:eastAsia="HiddenHorzOCR"/>
          <w:i/>
          <w:sz w:val="26"/>
          <w:szCs w:val="26"/>
        </w:rPr>
        <w:t>о</w:t>
      </w:r>
      <w:r w:rsidRPr="00A34E88">
        <w:rPr>
          <w:rFonts w:eastAsia="HiddenHorzOCR"/>
          <w:i/>
          <w:sz w:val="26"/>
          <w:szCs w:val="26"/>
        </w:rPr>
        <w:t>вания</w:t>
      </w:r>
    </w:p>
    <w:p w:rsidR="0055114F" w:rsidRPr="00A34E88" w:rsidRDefault="0055114F" w:rsidP="00A34E88">
      <w:pPr>
        <w:jc w:val="center"/>
        <w:rPr>
          <w:rFonts w:eastAsia="HiddenHorzOCR"/>
          <w:i/>
          <w:sz w:val="26"/>
          <w:szCs w:val="26"/>
        </w:rPr>
      </w:pPr>
    </w:p>
    <w:p w:rsidR="0055114F" w:rsidRPr="00A34E88" w:rsidRDefault="0055114F" w:rsidP="00A34E88">
      <w:pPr>
        <w:ind w:firstLine="708"/>
        <w:jc w:val="both"/>
        <w:rPr>
          <w:rFonts w:eastAsia="HiddenHorzOCR"/>
          <w:sz w:val="26"/>
          <w:szCs w:val="26"/>
        </w:rPr>
      </w:pPr>
      <w:r w:rsidRPr="00A34E88">
        <w:rPr>
          <w:sz w:val="26"/>
          <w:szCs w:val="26"/>
        </w:rPr>
        <w:t>Содержание Программ</w:t>
      </w:r>
      <w:r w:rsidRPr="00A34E88">
        <w:rPr>
          <w:rFonts w:eastAsia="HiddenHorzOCR"/>
          <w:color w:val="FF0000"/>
          <w:sz w:val="26"/>
          <w:szCs w:val="26"/>
        </w:rPr>
        <w:t xml:space="preserve"> </w:t>
      </w:r>
      <w:r w:rsidRPr="00A34E88">
        <w:rPr>
          <w:rFonts w:eastAsia="HiddenHorzOCR"/>
          <w:sz w:val="26"/>
          <w:szCs w:val="26"/>
        </w:rPr>
        <w:t>отдельных учебных предметов, курсов начального о</w:t>
      </w:r>
      <w:r w:rsidRPr="00A34E88">
        <w:rPr>
          <w:rFonts w:eastAsia="HiddenHorzOCR"/>
          <w:sz w:val="26"/>
          <w:szCs w:val="26"/>
        </w:rPr>
        <w:t>б</w:t>
      </w:r>
      <w:r w:rsidRPr="00A34E88">
        <w:rPr>
          <w:rFonts w:eastAsia="HiddenHorzOCR"/>
          <w:sz w:val="26"/>
          <w:szCs w:val="26"/>
        </w:rPr>
        <w:t>щего образования представлено в Таблице 1, где п.п. 1.</w:t>
      </w:r>
      <w:r w:rsidRPr="00A34E88">
        <w:rPr>
          <w:sz w:val="26"/>
          <w:szCs w:val="26"/>
        </w:rPr>
        <w:t xml:space="preserve"> «Содержание разделов Пр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грамм</w:t>
      </w:r>
      <w:r w:rsidRPr="00A34E88">
        <w:rPr>
          <w:rFonts w:eastAsia="HiddenHorzOCR"/>
          <w:color w:val="FF0000"/>
          <w:sz w:val="26"/>
          <w:szCs w:val="26"/>
        </w:rPr>
        <w:t xml:space="preserve"> </w:t>
      </w:r>
      <w:r w:rsidRPr="00A34E88">
        <w:rPr>
          <w:rFonts w:eastAsia="HiddenHorzOCR"/>
          <w:sz w:val="26"/>
          <w:szCs w:val="26"/>
        </w:rPr>
        <w:t>о</w:t>
      </w:r>
      <w:r w:rsidRPr="00A34E88">
        <w:rPr>
          <w:rFonts w:eastAsia="HiddenHorzOCR"/>
          <w:sz w:val="26"/>
          <w:szCs w:val="26"/>
        </w:rPr>
        <w:t>т</w:t>
      </w:r>
      <w:r w:rsidRPr="00A34E88">
        <w:rPr>
          <w:rFonts w:eastAsia="HiddenHorzOCR"/>
          <w:sz w:val="26"/>
          <w:szCs w:val="26"/>
        </w:rPr>
        <w:t>дельных учебных предметов, курсов начального общего образования»; п.п. 2.</w:t>
      </w:r>
      <w:r w:rsidRPr="00A34E88">
        <w:rPr>
          <w:sz w:val="26"/>
          <w:szCs w:val="26"/>
        </w:rPr>
        <w:t xml:space="preserve"> «Соответствие содержания разделов Программ учебных предметов, курсов содерж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нию Основной образовательной программы начального общего образования образ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вательного учрежд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ния».</w:t>
      </w:r>
    </w:p>
    <w:p w:rsidR="004546C5" w:rsidRDefault="004546C5" w:rsidP="00A34E88">
      <w:pPr>
        <w:jc w:val="center"/>
        <w:rPr>
          <w:rFonts w:eastAsia="HiddenHorzOCR"/>
          <w:i/>
          <w:sz w:val="26"/>
          <w:szCs w:val="26"/>
        </w:rPr>
      </w:pPr>
    </w:p>
    <w:p w:rsidR="0055114F" w:rsidRPr="00A34E88" w:rsidRDefault="0055114F" w:rsidP="00A34E88">
      <w:pPr>
        <w:jc w:val="center"/>
        <w:rPr>
          <w:rFonts w:eastAsia="HiddenHorzOCR"/>
          <w:i/>
          <w:sz w:val="26"/>
          <w:szCs w:val="26"/>
        </w:rPr>
      </w:pPr>
      <w:r w:rsidRPr="00A34E88">
        <w:rPr>
          <w:rFonts w:eastAsia="HiddenHorzOCR"/>
          <w:i/>
          <w:sz w:val="26"/>
          <w:szCs w:val="26"/>
        </w:rPr>
        <w:t xml:space="preserve">Таблица 1 - </w:t>
      </w:r>
      <w:r w:rsidRPr="00A34E88">
        <w:rPr>
          <w:i/>
          <w:sz w:val="26"/>
          <w:szCs w:val="26"/>
        </w:rPr>
        <w:t>Содержание Программ</w:t>
      </w:r>
      <w:r w:rsidRPr="00A34E88">
        <w:rPr>
          <w:rFonts w:eastAsia="HiddenHorzOCR"/>
          <w:i/>
          <w:color w:val="FF0000"/>
          <w:sz w:val="26"/>
          <w:szCs w:val="26"/>
        </w:rPr>
        <w:t xml:space="preserve"> </w:t>
      </w:r>
      <w:r w:rsidRPr="00A34E88">
        <w:rPr>
          <w:rFonts w:eastAsia="HiddenHorzOCR"/>
          <w:i/>
          <w:sz w:val="26"/>
          <w:szCs w:val="26"/>
        </w:rPr>
        <w:t>отдельных учебных предметов, курсов начальн</w:t>
      </w:r>
      <w:r w:rsidRPr="00A34E88">
        <w:rPr>
          <w:rFonts w:eastAsia="HiddenHorzOCR"/>
          <w:i/>
          <w:sz w:val="26"/>
          <w:szCs w:val="26"/>
        </w:rPr>
        <w:t>о</w:t>
      </w:r>
      <w:r w:rsidRPr="00A34E88">
        <w:rPr>
          <w:rFonts w:eastAsia="HiddenHorzOCR"/>
          <w:i/>
          <w:sz w:val="26"/>
          <w:szCs w:val="26"/>
        </w:rPr>
        <w:t>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6"/>
                <w:szCs w:val="26"/>
              </w:rPr>
            </w:pPr>
            <w:r w:rsidRPr="00A34E88">
              <w:rPr>
                <w:rFonts w:ascii="Times New Roman" w:hAnsi="Times New Roman"/>
                <w:i/>
                <w:kern w:val="2"/>
                <w:sz w:val="26"/>
                <w:szCs w:val="26"/>
              </w:rPr>
              <w:t>Пояснительная записка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В данном разделе конкретизируются общие</w:t>
            </w:r>
            <w:r w:rsidRPr="00A34E88">
              <w:rPr>
                <w:sz w:val="26"/>
                <w:szCs w:val="26"/>
              </w:rPr>
              <w:t xml:space="preserve"> </w:t>
            </w:r>
            <w:r w:rsidRPr="00A34E88">
              <w:rPr>
                <w:kern w:val="2"/>
                <w:sz w:val="26"/>
                <w:szCs w:val="26"/>
              </w:rPr>
              <w:t>цели начального общего образов</w:t>
            </w:r>
            <w:r w:rsidRPr="00A34E88">
              <w:rPr>
                <w:kern w:val="2"/>
                <w:sz w:val="26"/>
                <w:szCs w:val="26"/>
              </w:rPr>
              <w:t>а</w:t>
            </w:r>
            <w:r w:rsidRPr="00A34E88">
              <w:rPr>
                <w:kern w:val="2"/>
                <w:sz w:val="26"/>
                <w:szCs w:val="26"/>
              </w:rPr>
              <w:lastRenderedPageBreak/>
              <w:t xml:space="preserve">ния с учетом специфики учебного предмета, курса; преподавания учебного предмета, курса; выделяются </w:t>
            </w:r>
            <w:r w:rsidRPr="00A34E88">
              <w:rPr>
                <w:iCs/>
                <w:kern w:val="2"/>
                <w:sz w:val="26"/>
                <w:szCs w:val="26"/>
              </w:rPr>
              <w:t>отличительные особенности Программы учебн</w:t>
            </w:r>
            <w:r w:rsidRPr="00A34E88">
              <w:rPr>
                <w:iCs/>
                <w:kern w:val="2"/>
                <w:sz w:val="26"/>
                <w:szCs w:val="26"/>
              </w:rPr>
              <w:t>о</w:t>
            </w:r>
            <w:r w:rsidRPr="00A34E88">
              <w:rPr>
                <w:iCs/>
                <w:kern w:val="2"/>
                <w:sz w:val="26"/>
                <w:szCs w:val="26"/>
              </w:rPr>
              <w:t>го предмета, курса по сравнению с примерной программой  по учебным пре</w:t>
            </w:r>
            <w:r w:rsidRPr="00A34E88">
              <w:rPr>
                <w:iCs/>
                <w:kern w:val="2"/>
                <w:sz w:val="26"/>
                <w:szCs w:val="26"/>
              </w:rPr>
              <w:t>д</w:t>
            </w:r>
            <w:r w:rsidRPr="00A34E88">
              <w:rPr>
                <w:iCs/>
                <w:kern w:val="2"/>
                <w:sz w:val="26"/>
                <w:szCs w:val="26"/>
              </w:rPr>
              <w:t>метам, курсам; обосновывается выбор учебно-методического комплекта, уче</w:t>
            </w:r>
            <w:r w:rsidRPr="00A34E88">
              <w:rPr>
                <w:iCs/>
                <w:kern w:val="2"/>
                <w:sz w:val="26"/>
                <w:szCs w:val="26"/>
              </w:rPr>
              <w:t>б</w:t>
            </w:r>
            <w:r w:rsidRPr="00A34E88">
              <w:rPr>
                <w:iCs/>
                <w:kern w:val="2"/>
                <w:sz w:val="26"/>
                <w:szCs w:val="26"/>
              </w:rPr>
              <w:t>ников.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jc w:val="both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«Пояснительная записка» основной образовательной программы начального общего образования.</w:t>
            </w:r>
          </w:p>
          <w:p w:rsidR="0055114F" w:rsidRPr="00A34E88" w:rsidRDefault="0055114F" w:rsidP="00A34E88">
            <w:pPr>
              <w:jc w:val="both"/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A34E88">
              <w:rPr>
                <w:bCs/>
                <w:iCs/>
                <w:sz w:val="26"/>
                <w:szCs w:val="26"/>
              </w:rPr>
              <w:t>б</w:t>
            </w:r>
            <w:r w:rsidRPr="00A34E88">
              <w:rPr>
                <w:bCs/>
                <w:iCs/>
                <w:sz w:val="26"/>
                <w:szCs w:val="26"/>
              </w:rPr>
              <w:t xml:space="preserve">ных предметов, курсов в части </w:t>
            </w:r>
            <w:r w:rsidRPr="00A34E88">
              <w:rPr>
                <w:kern w:val="2"/>
                <w:sz w:val="26"/>
                <w:szCs w:val="26"/>
              </w:rPr>
              <w:t>конкретизации общих</w:t>
            </w:r>
            <w:r w:rsidRPr="00A34E88">
              <w:rPr>
                <w:sz w:val="26"/>
                <w:szCs w:val="26"/>
              </w:rPr>
              <w:t xml:space="preserve"> </w:t>
            </w:r>
            <w:r w:rsidRPr="00A34E88">
              <w:rPr>
                <w:kern w:val="2"/>
                <w:sz w:val="26"/>
                <w:szCs w:val="26"/>
              </w:rPr>
              <w:t>целей начального общего образов</w:t>
            </w:r>
            <w:r w:rsidRPr="00A34E88">
              <w:rPr>
                <w:kern w:val="2"/>
                <w:sz w:val="26"/>
                <w:szCs w:val="26"/>
              </w:rPr>
              <w:t>а</w:t>
            </w:r>
            <w:r w:rsidRPr="00A34E88">
              <w:rPr>
                <w:kern w:val="2"/>
                <w:sz w:val="26"/>
                <w:szCs w:val="26"/>
              </w:rPr>
              <w:t>ния с учетом специфики учебного предмета, курса.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>2) Общая характеристика учебного предмета, курса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rFonts w:eastAsia="HiddenHorzOCR"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В данном разделе даётся общая характеристика учебного предмета, курса; о</w:t>
            </w:r>
            <w:r w:rsidRPr="00A34E88">
              <w:rPr>
                <w:sz w:val="26"/>
                <w:szCs w:val="26"/>
              </w:rPr>
              <w:t>п</w:t>
            </w:r>
            <w:r w:rsidRPr="00A34E88">
              <w:rPr>
                <w:sz w:val="26"/>
                <w:szCs w:val="26"/>
              </w:rPr>
              <w:t>ределяются цели и задачи изучения учебного предмета, курса; рассматривае</w:t>
            </w:r>
            <w:r w:rsidRPr="00A34E88">
              <w:rPr>
                <w:sz w:val="26"/>
                <w:szCs w:val="26"/>
              </w:rPr>
              <w:t>т</w:t>
            </w:r>
            <w:r w:rsidRPr="00A34E88">
              <w:rPr>
                <w:sz w:val="26"/>
                <w:szCs w:val="26"/>
              </w:rPr>
              <w:t>ся структура учебного предмета, курса; описываются  основные содержател</w:t>
            </w:r>
            <w:r w:rsidRPr="00A34E88">
              <w:rPr>
                <w:sz w:val="26"/>
                <w:szCs w:val="26"/>
              </w:rPr>
              <w:t>ь</w:t>
            </w:r>
            <w:r w:rsidRPr="00A34E88">
              <w:rPr>
                <w:sz w:val="26"/>
                <w:szCs w:val="26"/>
              </w:rPr>
              <w:t>ные линии.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jc w:val="both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«Пояснительная записка» основной образовательной программы начального общего образования.</w:t>
            </w:r>
          </w:p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</w:t>
            </w:r>
          </w:p>
          <w:p w:rsidR="0055114F" w:rsidRPr="00A34E88" w:rsidRDefault="0055114F" w:rsidP="00A34E88">
            <w:pPr>
              <w:rPr>
                <w:rFonts w:eastAsia="HiddenHorzOCR"/>
                <w:sz w:val="26"/>
                <w:szCs w:val="26"/>
              </w:rPr>
            </w:pPr>
            <w:r w:rsidRPr="00A34E88">
              <w:rPr>
                <w:bCs/>
                <w:iCs/>
                <w:sz w:val="26"/>
                <w:szCs w:val="26"/>
              </w:rPr>
              <w:t>учебных предметов, курсов в части представления общей характеристики учебного предмета, курса.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>3)  Описание места учебного предмета, курса в учебном плане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Данный раздел строится на основе анализа учебного плана образовательного учр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>ждения: а) указывается часть учебного плана, которая предусматривает изучение данного учебного предмета, курса (обязательная часть или часть, формируемая участн</w:t>
            </w:r>
            <w:r w:rsidRPr="00A34E88">
              <w:rPr>
                <w:sz w:val="26"/>
                <w:szCs w:val="26"/>
              </w:rPr>
              <w:t>и</w:t>
            </w:r>
            <w:r w:rsidRPr="00A34E88">
              <w:rPr>
                <w:sz w:val="26"/>
                <w:szCs w:val="26"/>
              </w:rPr>
              <w:t>ками образовательного процесса);</w:t>
            </w:r>
          </w:p>
          <w:p w:rsidR="0055114F" w:rsidRPr="00A34E88" w:rsidRDefault="0055114F" w:rsidP="00A34E88">
            <w:pPr>
              <w:rPr>
                <w:rFonts w:eastAsia="HiddenHorzOCR"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б) указывается количество часов, выделяемое на изучение данного учебного предм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>та, курса  (в неделю, за учебный год).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rFonts w:eastAsia="HiddenHorzOCR"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«Учебный план»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 xml:space="preserve"> 4) Описание ценностных ориентиров содержания учебного предмета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Cs/>
                <w:sz w:val="26"/>
                <w:szCs w:val="26"/>
              </w:rPr>
              <w:t>Описание ценностных ориентиров содержания учебного предмета</w:t>
            </w:r>
            <w:r w:rsidRPr="00A34E88">
              <w:rPr>
                <w:sz w:val="26"/>
                <w:szCs w:val="26"/>
              </w:rPr>
              <w:t>, курса ра</w:t>
            </w:r>
            <w:r w:rsidRPr="00A34E88">
              <w:rPr>
                <w:sz w:val="26"/>
                <w:szCs w:val="26"/>
              </w:rPr>
              <w:t>с</w:t>
            </w:r>
            <w:r w:rsidRPr="00A34E88">
              <w:rPr>
                <w:sz w:val="26"/>
                <w:szCs w:val="26"/>
              </w:rPr>
              <w:t>сматривается через «призму» изучения учебных предметов, курсов, обеспеч</w:t>
            </w:r>
            <w:r w:rsidRPr="00A34E88">
              <w:rPr>
                <w:sz w:val="26"/>
                <w:szCs w:val="26"/>
              </w:rPr>
              <w:t>и</w:t>
            </w:r>
            <w:r w:rsidRPr="00A34E88">
              <w:rPr>
                <w:sz w:val="26"/>
                <w:szCs w:val="26"/>
              </w:rPr>
              <w:t>вающих появление ценностных ориентиров содержания образования у  об</w:t>
            </w:r>
            <w:r w:rsidRPr="00A34E88">
              <w:rPr>
                <w:sz w:val="26"/>
                <w:szCs w:val="26"/>
              </w:rPr>
              <w:t>у</w:t>
            </w:r>
            <w:r w:rsidRPr="00A34E88">
              <w:rPr>
                <w:sz w:val="26"/>
                <w:szCs w:val="26"/>
              </w:rPr>
              <w:t>чающихся начального общего образования, представленные в программе фо</w:t>
            </w:r>
            <w:r w:rsidRPr="00A34E88">
              <w:rPr>
                <w:sz w:val="26"/>
                <w:szCs w:val="26"/>
              </w:rPr>
              <w:t>р</w:t>
            </w:r>
            <w:r w:rsidRPr="00A34E88">
              <w:rPr>
                <w:sz w:val="26"/>
                <w:szCs w:val="26"/>
              </w:rPr>
              <w:t>мирования универсальных учебных действий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Cs/>
                <w:sz w:val="26"/>
                <w:szCs w:val="26"/>
              </w:rPr>
              <w:t>«Программа формирования универсальных учебных действий»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 xml:space="preserve">5) Личностные, </w:t>
            </w:r>
            <w:proofErr w:type="spellStart"/>
            <w:r w:rsidRPr="00A34E88">
              <w:rPr>
                <w:i/>
                <w:kern w:val="2"/>
                <w:sz w:val="26"/>
                <w:szCs w:val="26"/>
              </w:rPr>
              <w:t>метапредметные</w:t>
            </w:r>
            <w:proofErr w:type="spellEnd"/>
            <w:r w:rsidRPr="00A34E88">
              <w:rPr>
                <w:i/>
                <w:kern w:val="2"/>
                <w:sz w:val="26"/>
                <w:szCs w:val="26"/>
              </w:rPr>
              <w:t xml:space="preserve"> и предметные результаты освоения конкретн</w:t>
            </w:r>
            <w:r w:rsidRPr="00A34E88">
              <w:rPr>
                <w:i/>
                <w:kern w:val="2"/>
                <w:sz w:val="26"/>
                <w:szCs w:val="26"/>
              </w:rPr>
              <w:t>о</w:t>
            </w:r>
            <w:r w:rsidRPr="00A34E88">
              <w:rPr>
                <w:i/>
                <w:kern w:val="2"/>
                <w:sz w:val="26"/>
                <w:szCs w:val="26"/>
              </w:rPr>
              <w:t>го уче</w:t>
            </w:r>
            <w:r w:rsidRPr="00A34E88">
              <w:rPr>
                <w:i/>
                <w:kern w:val="2"/>
                <w:sz w:val="26"/>
                <w:szCs w:val="26"/>
              </w:rPr>
              <w:t>б</w:t>
            </w:r>
            <w:r w:rsidRPr="00A34E88">
              <w:rPr>
                <w:i/>
                <w:kern w:val="2"/>
                <w:sz w:val="26"/>
                <w:szCs w:val="26"/>
              </w:rPr>
              <w:t>ного предмета, курса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jc w:val="both"/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В данном разделе описываются  а) достижение обучающимися </w:t>
            </w:r>
            <w:r w:rsidRPr="00A34E88">
              <w:rPr>
                <w:i/>
                <w:sz w:val="26"/>
                <w:szCs w:val="26"/>
              </w:rPr>
              <w:t>личностных результатов</w:t>
            </w:r>
            <w:r w:rsidRPr="00A34E88">
              <w:rPr>
                <w:sz w:val="26"/>
                <w:szCs w:val="26"/>
              </w:rPr>
              <w:t xml:space="preserve"> на конец каждого года обучения. Личностные результаты пре</w:t>
            </w:r>
            <w:r w:rsidRPr="00A34E88">
              <w:rPr>
                <w:sz w:val="26"/>
                <w:szCs w:val="26"/>
              </w:rPr>
              <w:t>д</w:t>
            </w:r>
            <w:r w:rsidRPr="00A34E88">
              <w:rPr>
                <w:sz w:val="26"/>
                <w:szCs w:val="26"/>
              </w:rPr>
              <w:t>ставляются двумя блоками «У обучающегося будут сформированы» («У в</w:t>
            </w:r>
            <w:r w:rsidRPr="00A34E88">
              <w:rPr>
                <w:sz w:val="26"/>
                <w:szCs w:val="26"/>
              </w:rPr>
              <w:t>ы</w:t>
            </w:r>
            <w:r w:rsidRPr="00A34E88">
              <w:rPr>
                <w:sz w:val="26"/>
                <w:szCs w:val="26"/>
              </w:rPr>
              <w:t>пускника будут сформированы») и «Обучающийся получит возможность для формирования» («Выпускник получит возможность для формирования»). Курсивом выделяются личнос</w:t>
            </w:r>
            <w:r w:rsidRPr="00A34E88">
              <w:rPr>
                <w:sz w:val="26"/>
                <w:szCs w:val="26"/>
              </w:rPr>
              <w:t>т</w:t>
            </w:r>
            <w:r w:rsidRPr="00A34E88">
              <w:rPr>
                <w:sz w:val="26"/>
                <w:szCs w:val="26"/>
              </w:rPr>
              <w:t>ные результаты, расширяющие  и углубляющие опорную систему или выступающих как пропедевтика для дальнейшего ра</w:t>
            </w:r>
            <w:r w:rsidRPr="00A34E88">
              <w:rPr>
                <w:sz w:val="26"/>
                <w:szCs w:val="26"/>
              </w:rPr>
              <w:t>з</w:t>
            </w:r>
            <w:r w:rsidRPr="00A34E88">
              <w:rPr>
                <w:sz w:val="26"/>
                <w:szCs w:val="26"/>
              </w:rPr>
              <w:t>вития обучающихся. Личностные результаты, включённые в указанную гру</w:t>
            </w:r>
            <w:r w:rsidRPr="00A34E88">
              <w:rPr>
                <w:sz w:val="26"/>
                <w:szCs w:val="26"/>
              </w:rPr>
              <w:t>п</w:t>
            </w:r>
            <w:r w:rsidRPr="00A34E88">
              <w:rPr>
                <w:sz w:val="26"/>
                <w:szCs w:val="26"/>
              </w:rPr>
              <w:t>пу, приводятся в блоках «Обучающийся получит возможность для формир</w:t>
            </w:r>
            <w:r w:rsidRPr="00A34E88">
              <w:rPr>
                <w:sz w:val="26"/>
                <w:szCs w:val="26"/>
              </w:rPr>
              <w:t>о</w:t>
            </w:r>
            <w:r w:rsidRPr="00A34E88">
              <w:rPr>
                <w:sz w:val="26"/>
                <w:szCs w:val="26"/>
              </w:rPr>
              <w:t>вания» («Выпускник получит возможность для формиров</w:t>
            </w:r>
            <w:r w:rsidRPr="00A34E88">
              <w:rPr>
                <w:sz w:val="26"/>
                <w:szCs w:val="26"/>
              </w:rPr>
              <w:t>а</w:t>
            </w:r>
            <w:r w:rsidRPr="00A34E88">
              <w:rPr>
                <w:sz w:val="26"/>
                <w:szCs w:val="26"/>
              </w:rPr>
              <w:t>ния»);</w:t>
            </w:r>
          </w:p>
          <w:p w:rsidR="0055114F" w:rsidRPr="00A34E88" w:rsidRDefault="0055114F" w:rsidP="00A34E88">
            <w:pPr>
              <w:jc w:val="both"/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б) достижение обучающимися </w:t>
            </w:r>
            <w:r w:rsidRPr="00A34E88">
              <w:rPr>
                <w:i/>
                <w:sz w:val="26"/>
                <w:szCs w:val="26"/>
              </w:rPr>
              <w:t xml:space="preserve">метапредметных результатов </w:t>
            </w:r>
            <w:r w:rsidRPr="00A34E88">
              <w:rPr>
                <w:sz w:val="26"/>
                <w:szCs w:val="26"/>
              </w:rPr>
              <w:t>на конец ка</w:t>
            </w:r>
            <w:r w:rsidRPr="00A34E88">
              <w:rPr>
                <w:sz w:val="26"/>
                <w:szCs w:val="26"/>
              </w:rPr>
              <w:t>ж</w:t>
            </w:r>
            <w:r w:rsidRPr="00A34E88">
              <w:rPr>
                <w:sz w:val="26"/>
                <w:szCs w:val="26"/>
              </w:rPr>
              <w:t xml:space="preserve">дого года обучения. </w:t>
            </w:r>
          </w:p>
          <w:p w:rsidR="0055114F" w:rsidRPr="00A34E88" w:rsidRDefault="0055114F" w:rsidP="00A34E88">
            <w:pPr>
              <w:jc w:val="both"/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В структуру метапредметных результатов входит достижение обучающимися </w:t>
            </w:r>
            <w:r w:rsidRPr="00A34E88">
              <w:rPr>
                <w:sz w:val="26"/>
                <w:szCs w:val="26"/>
              </w:rPr>
              <w:lastRenderedPageBreak/>
              <w:t>план</w:t>
            </w:r>
            <w:r w:rsidRPr="00A34E88">
              <w:rPr>
                <w:sz w:val="26"/>
                <w:szCs w:val="26"/>
              </w:rPr>
              <w:t>и</w:t>
            </w:r>
            <w:r w:rsidRPr="00A34E88">
              <w:rPr>
                <w:sz w:val="26"/>
                <w:szCs w:val="26"/>
              </w:rPr>
              <w:t>руемых результатов трёх междисциплинарных программ «Программа формирования универсальных учебных действий»; «Чтение. Работа с те</w:t>
            </w:r>
            <w:r w:rsidRPr="00A34E88">
              <w:rPr>
                <w:sz w:val="26"/>
                <w:szCs w:val="26"/>
              </w:rPr>
              <w:t>к</w:t>
            </w:r>
            <w:r w:rsidRPr="00A34E88">
              <w:rPr>
                <w:sz w:val="26"/>
                <w:szCs w:val="26"/>
              </w:rPr>
              <w:t xml:space="preserve">стом»; «Формирование ИКТ-компетентности обучающихся» на конец каждого года обучения. </w:t>
            </w:r>
            <w:proofErr w:type="spellStart"/>
            <w:r w:rsidRPr="00A34E88">
              <w:rPr>
                <w:sz w:val="26"/>
                <w:szCs w:val="26"/>
              </w:rPr>
              <w:t>Метапре</w:t>
            </w:r>
            <w:r w:rsidRPr="00A34E88">
              <w:rPr>
                <w:sz w:val="26"/>
                <w:szCs w:val="26"/>
              </w:rPr>
              <w:t>д</w:t>
            </w:r>
            <w:r w:rsidRPr="00A34E88">
              <w:rPr>
                <w:sz w:val="26"/>
                <w:szCs w:val="26"/>
              </w:rPr>
              <w:t>метные</w:t>
            </w:r>
            <w:proofErr w:type="spellEnd"/>
            <w:r w:rsidRPr="00A34E88">
              <w:rPr>
                <w:sz w:val="26"/>
                <w:szCs w:val="26"/>
              </w:rPr>
              <w:t xml:space="preserve"> результаты представляются двумя блоками «Обучающийся научится» («В</w:t>
            </w:r>
            <w:r w:rsidRPr="00A34E88">
              <w:rPr>
                <w:sz w:val="26"/>
                <w:szCs w:val="26"/>
              </w:rPr>
              <w:t>ы</w:t>
            </w:r>
            <w:r w:rsidRPr="00A34E88">
              <w:rPr>
                <w:sz w:val="26"/>
                <w:szCs w:val="26"/>
              </w:rPr>
              <w:t xml:space="preserve">пускник научится») и «Обучающийся получит возможность научиться» («Выпускник получит возможность научиться»). Курсивом выделяются  </w:t>
            </w:r>
            <w:proofErr w:type="spellStart"/>
            <w:r w:rsidRPr="00A34E88">
              <w:rPr>
                <w:sz w:val="26"/>
                <w:szCs w:val="26"/>
              </w:rPr>
              <w:t>метапредметные</w:t>
            </w:r>
            <w:proofErr w:type="spellEnd"/>
            <w:r w:rsidRPr="00A34E88">
              <w:rPr>
                <w:sz w:val="26"/>
                <w:szCs w:val="26"/>
              </w:rPr>
              <w:t xml:space="preserve"> результаты, расширяющие  и углу</w:t>
            </w:r>
            <w:r w:rsidRPr="00A34E88">
              <w:rPr>
                <w:sz w:val="26"/>
                <w:szCs w:val="26"/>
              </w:rPr>
              <w:t>б</w:t>
            </w:r>
            <w:r w:rsidRPr="00A34E88">
              <w:rPr>
                <w:sz w:val="26"/>
                <w:szCs w:val="26"/>
              </w:rPr>
              <w:t>ляющие опорную систему или выступающих как пропедевтика для дальне</w:t>
            </w:r>
            <w:r w:rsidRPr="00A34E88">
              <w:rPr>
                <w:sz w:val="26"/>
                <w:szCs w:val="26"/>
              </w:rPr>
              <w:t>й</w:t>
            </w:r>
            <w:r w:rsidRPr="00A34E88">
              <w:rPr>
                <w:sz w:val="26"/>
                <w:szCs w:val="26"/>
              </w:rPr>
              <w:t xml:space="preserve">шего развития обучающихся. </w:t>
            </w:r>
            <w:proofErr w:type="spellStart"/>
            <w:r w:rsidRPr="00A34E88">
              <w:rPr>
                <w:sz w:val="26"/>
                <w:szCs w:val="26"/>
              </w:rPr>
              <w:t>Метапредметные</w:t>
            </w:r>
            <w:proofErr w:type="spellEnd"/>
            <w:r w:rsidRPr="00A34E88">
              <w:rPr>
                <w:sz w:val="26"/>
                <w:szCs w:val="26"/>
              </w:rPr>
              <w:t xml:space="preserve"> результаты, составляющие указанную группу, приводятся в блоках «Обучающийся получит во</w:t>
            </w:r>
            <w:r w:rsidRPr="00A34E88">
              <w:rPr>
                <w:sz w:val="26"/>
                <w:szCs w:val="26"/>
              </w:rPr>
              <w:t>з</w:t>
            </w:r>
            <w:r w:rsidRPr="00A34E88">
              <w:rPr>
                <w:sz w:val="26"/>
                <w:szCs w:val="26"/>
              </w:rPr>
              <w:t>можность научиться» («Выпускник получит возможность научиться)»;</w:t>
            </w:r>
          </w:p>
          <w:p w:rsidR="0055114F" w:rsidRPr="00A34E88" w:rsidRDefault="0055114F" w:rsidP="00A34E88">
            <w:pPr>
              <w:jc w:val="both"/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в) достижение обучающимися </w:t>
            </w:r>
            <w:r w:rsidRPr="00A34E88">
              <w:rPr>
                <w:i/>
                <w:sz w:val="26"/>
                <w:szCs w:val="26"/>
              </w:rPr>
              <w:t>предметных результатов</w:t>
            </w:r>
            <w:r w:rsidRPr="00A34E88">
              <w:rPr>
                <w:sz w:val="26"/>
                <w:szCs w:val="26"/>
              </w:rPr>
              <w:t xml:space="preserve"> на конец каждого г</w:t>
            </w:r>
            <w:r w:rsidRPr="00A34E88">
              <w:rPr>
                <w:sz w:val="26"/>
                <w:szCs w:val="26"/>
              </w:rPr>
              <w:t>о</w:t>
            </w:r>
            <w:r w:rsidRPr="00A34E88">
              <w:rPr>
                <w:sz w:val="26"/>
                <w:szCs w:val="26"/>
              </w:rPr>
              <w:t>да об</w:t>
            </w:r>
            <w:r w:rsidRPr="00A34E88">
              <w:rPr>
                <w:sz w:val="26"/>
                <w:szCs w:val="26"/>
              </w:rPr>
              <w:t>у</w:t>
            </w:r>
            <w:r w:rsidRPr="00A34E88">
              <w:rPr>
                <w:sz w:val="26"/>
                <w:szCs w:val="26"/>
              </w:rPr>
              <w:t xml:space="preserve">чения. </w:t>
            </w:r>
          </w:p>
          <w:p w:rsidR="0055114F" w:rsidRPr="00A34E88" w:rsidRDefault="0055114F" w:rsidP="00A34E88">
            <w:pPr>
              <w:jc w:val="both"/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Предметные результаты представляются двумя блоками «Обучающийся</w:t>
            </w:r>
          </w:p>
          <w:p w:rsidR="0055114F" w:rsidRPr="00A34E88" w:rsidRDefault="0055114F" w:rsidP="00A34E88">
            <w:pPr>
              <w:jc w:val="both"/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научится» («Выпускник научится») и «Обучающийся получит возможность научиться» («Выпускник получит возможность научиться»). Курсивом выд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>ляются  предметные результаты, расширяющие  и углубляющие опорную си</w:t>
            </w:r>
            <w:r w:rsidRPr="00A34E88">
              <w:rPr>
                <w:sz w:val="26"/>
                <w:szCs w:val="26"/>
              </w:rPr>
              <w:t>с</w:t>
            </w:r>
            <w:r w:rsidRPr="00A34E88">
              <w:rPr>
                <w:sz w:val="26"/>
                <w:szCs w:val="26"/>
              </w:rPr>
              <w:t>тему или выступающих как пропедевтика для дальнейшего развития обуча</w:t>
            </w:r>
            <w:r w:rsidRPr="00A34E88">
              <w:rPr>
                <w:sz w:val="26"/>
                <w:szCs w:val="26"/>
              </w:rPr>
              <w:t>ю</w:t>
            </w:r>
            <w:r w:rsidRPr="00A34E88">
              <w:rPr>
                <w:sz w:val="26"/>
                <w:szCs w:val="26"/>
              </w:rPr>
              <w:t>щихся. Предметные результаты, составляющие указанную группу, прив</w:t>
            </w:r>
            <w:r w:rsidRPr="00A34E88">
              <w:rPr>
                <w:sz w:val="26"/>
                <w:szCs w:val="26"/>
              </w:rPr>
              <w:t>о</w:t>
            </w:r>
            <w:r w:rsidRPr="00A34E88">
              <w:rPr>
                <w:sz w:val="26"/>
                <w:szCs w:val="26"/>
              </w:rPr>
              <w:t>дятся в блоках «Обучающийся получит возможность научиться» («Выпускник п</w:t>
            </w:r>
            <w:r w:rsidRPr="00A34E88">
              <w:rPr>
                <w:sz w:val="26"/>
                <w:szCs w:val="26"/>
              </w:rPr>
              <w:t>о</w:t>
            </w:r>
            <w:r w:rsidRPr="00A34E88">
              <w:rPr>
                <w:sz w:val="26"/>
                <w:szCs w:val="26"/>
              </w:rPr>
              <w:t>лучит возможность научиться)».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«Планируемые результаты освоения</w:t>
            </w:r>
          </w:p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обучающимися основной образовательной программы начального общего о</w:t>
            </w:r>
            <w:r w:rsidRPr="00A34E88">
              <w:rPr>
                <w:sz w:val="26"/>
                <w:szCs w:val="26"/>
              </w:rPr>
              <w:t>б</w:t>
            </w:r>
            <w:r w:rsidRPr="00A34E88">
              <w:rPr>
                <w:sz w:val="26"/>
                <w:szCs w:val="26"/>
              </w:rPr>
              <w:t>разов</w:t>
            </w:r>
            <w:r w:rsidRPr="00A34E88">
              <w:rPr>
                <w:sz w:val="26"/>
                <w:szCs w:val="26"/>
              </w:rPr>
              <w:t>а</w:t>
            </w:r>
            <w:r w:rsidRPr="00A34E88">
              <w:rPr>
                <w:sz w:val="26"/>
                <w:szCs w:val="26"/>
              </w:rPr>
              <w:t>ния образовательного учреждения».</w:t>
            </w:r>
          </w:p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</w:t>
            </w:r>
          </w:p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bCs/>
                <w:iCs/>
                <w:sz w:val="26"/>
                <w:szCs w:val="26"/>
              </w:rPr>
              <w:t xml:space="preserve">учебных предметов, курсов в части представления </w:t>
            </w:r>
            <w:r w:rsidRPr="00A34E88">
              <w:rPr>
                <w:kern w:val="2"/>
                <w:sz w:val="26"/>
                <w:szCs w:val="26"/>
              </w:rPr>
              <w:t>личностных, метапредме</w:t>
            </w:r>
            <w:r w:rsidRPr="00A34E88">
              <w:rPr>
                <w:kern w:val="2"/>
                <w:sz w:val="26"/>
                <w:szCs w:val="26"/>
              </w:rPr>
              <w:t>т</w:t>
            </w:r>
            <w:r w:rsidRPr="00A34E88">
              <w:rPr>
                <w:kern w:val="2"/>
                <w:sz w:val="26"/>
                <w:szCs w:val="26"/>
              </w:rPr>
              <w:t>ных и предметных результатов освоения конкретного учебного предмета, ку</w:t>
            </w:r>
            <w:r w:rsidRPr="00A34E88">
              <w:rPr>
                <w:kern w:val="2"/>
                <w:sz w:val="26"/>
                <w:szCs w:val="26"/>
              </w:rPr>
              <w:t>р</w:t>
            </w:r>
            <w:r w:rsidRPr="00A34E88">
              <w:rPr>
                <w:kern w:val="2"/>
                <w:sz w:val="26"/>
                <w:szCs w:val="26"/>
              </w:rPr>
              <w:t>са.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 xml:space="preserve"> 6)Содержание учебного предмета, курса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В данный раздел </w:t>
            </w:r>
            <w:r w:rsidRPr="00A34E88">
              <w:rPr>
                <w:kern w:val="2"/>
                <w:sz w:val="26"/>
                <w:szCs w:val="26"/>
              </w:rPr>
              <w:t>включается перечень  изучаемого учебного материала путём  оп</w:t>
            </w:r>
            <w:r w:rsidRPr="00A34E88">
              <w:rPr>
                <w:kern w:val="2"/>
                <w:sz w:val="26"/>
                <w:szCs w:val="26"/>
              </w:rPr>
              <w:t>и</w:t>
            </w:r>
            <w:r w:rsidRPr="00A34E88">
              <w:rPr>
                <w:kern w:val="2"/>
                <w:sz w:val="26"/>
                <w:szCs w:val="26"/>
              </w:rPr>
              <w:t>сания основных содержательных линий.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A34E88">
              <w:rPr>
                <w:bCs/>
                <w:iCs/>
                <w:sz w:val="26"/>
                <w:szCs w:val="26"/>
              </w:rPr>
              <w:t>б</w:t>
            </w:r>
            <w:r w:rsidRPr="00A34E88">
              <w:rPr>
                <w:bCs/>
                <w:iCs/>
                <w:sz w:val="26"/>
                <w:szCs w:val="26"/>
              </w:rPr>
              <w:t>ных</w:t>
            </w:r>
          </w:p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bCs/>
                <w:iCs/>
                <w:sz w:val="26"/>
                <w:szCs w:val="26"/>
              </w:rPr>
              <w:t>предметов, курсов в части представления содержания учебного</w:t>
            </w:r>
          </w:p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bCs/>
                <w:iCs/>
                <w:sz w:val="26"/>
                <w:szCs w:val="26"/>
              </w:rPr>
              <w:t>предмета, курса.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>7) Тематическое планирование с определением основных видов учебной деятельн</w:t>
            </w:r>
            <w:r w:rsidRPr="00A34E88">
              <w:rPr>
                <w:i/>
                <w:kern w:val="2"/>
                <w:sz w:val="26"/>
                <w:szCs w:val="26"/>
              </w:rPr>
              <w:t>о</w:t>
            </w:r>
            <w:r w:rsidRPr="00A34E88">
              <w:rPr>
                <w:i/>
                <w:kern w:val="2"/>
                <w:sz w:val="26"/>
                <w:szCs w:val="26"/>
              </w:rPr>
              <w:t>сти об</w:t>
            </w:r>
            <w:r w:rsidRPr="00A34E88">
              <w:rPr>
                <w:i/>
                <w:kern w:val="2"/>
                <w:sz w:val="26"/>
                <w:szCs w:val="26"/>
              </w:rPr>
              <w:t>у</w:t>
            </w:r>
            <w:r w:rsidRPr="00A34E88">
              <w:rPr>
                <w:i/>
                <w:kern w:val="2"/>
                <w:sz w:val="26"/>
                <w:szCs w:val="26"/>
              </w:rPr>
              <w:t>чающихся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Тематическое планирование по учебному предмету, курсу разрабатывается для 1, 2, 3 и 4 классов отдельно. Тематическое планирование состоит из  двух обязательных блоков:  </w:t>
            </w:r>
            <w:r w:rsidRPr="00A34E88">
              <w:rPr>
                <w:bCs/>
                <w:sz w:val="26"/>
                <w:szCs w:val="26"/>
              </w:rPr>
              <w:t>«Содержание учебного предмета, курса (Тема (раздел) (количество часов)» и «Основные виды учебной деятельности обучающихся». В  блоке «Содержание учебного предмета, курса (Тема (раздел) (количество часов)»</w:t>
            </w:r>
            <w:r w:rsidRPr="00A34E88">
              <w:rPr>
                <w:sz w:val="26"/>
                <w:szCs w:val="26"/>
              </w:rPr>
              <w:t xml:space="preserve"> раскрывается содерж</w:t>
            </w:r>
            <w:r w:rsidRPr="00A34E88">
              <w:rPr>
                <w:sz w:val="26"/>
                <w:szCs w:val="26"/>
              </w:rPr>
              <w:t>а</w:t>
            </w:r>
            <w:r w:rsidRPr="00A34E88">
              <w:rPr>
                <w:sz w:val="26"/>
                <w:szCs w:val="26"/>
              </w:rPr>
              <w:t xml:space="preserve">ние крупных тем. Включение блока  </w:t>
            </w:r>
            <w:r w:rsidRPr="00A34E88">
              <w:rPr>
                <w:iCs/>
                <w:sz w:val="26"/>
                <w:szCs w:val="26"/>
              </w:rPr>
              <w:t xml:space="preserve">«Основные виды учебной деятельности обучающихся» </w:t>
            </w:r>
            <w:r w:rsidRPr="00A34E88">
              <w:rPr>
                <w:sz w:val="26"/>
                <w:szCs w:val="26"/>
              </w:rPr>
              <w:t>позволяет отразить специфику Стандарта (</w:t>
            </w:r>
            <w:proofErr w:type="spellStart"/>
            <w:r w:rsidRPr="00A34E88">
              <w:rPr>
                <w:sz w:val="26"/>
                <w:szCs w:val="26"/>
              </w:rPr>
              <w:t>системно-деятельностный</w:t>
            </w:r>
            <w:proofErr w:type="spellEnd"/>
            <w:r w:rsidRPr="00A34E88">
              <w:rPr>
                <w:sz w:val="26"/>
                <w:szCs w:val="26"/>
              </w:rPr>
              <w:t xml:space="preserve"> подход в организации учебной деятел</w:t>
            </w:r>
            <w:r w:rsidRPr="00A34E88">
              <w:rPr>
                <w:sz w:val="26"/>
                <w:szCs w:val="26"/>
              </w:rPr>
              <w:t>ь</w:t>
            </w:r>
            <w:r w:rsidRPr="00A34E88">
              <w:rPr>
                <w:sz w:val="26"/>
                <w:szCs w:val="26"/>
              </w:rPr>
              <w:t>ности обучающихся).  Тематическое планирование разрабатывается по сл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>дующей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97"/>
              <w:gridCol w:w="4111"/>
            </w:tblGrid>
            <w:tr w:rsidR="0055114F" w:rsidRPr="00A34E88" w:rsidTr="00B00C36"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sz w:val="26"/>
                      <w:szCs w:val="26"/>
                    </w:rPr>
                  </w:pPr>
                  <w:r w:rsidRPr="00A34E88">
                    <w:rPr>
                      <w:sz w:val="26"/>
                      <w:szCs w:val="26"/>
                    </w:rPr>
                    <w:t>Содержание учебного предмета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sz w:val="26"/>
                      <w:szCs w:val="26"/>
                    </w:rPr>
                  </w:pPr>
                  <w:r w:rsidRPr="00A34E88">
                    <w:rPr>
                      <w:sz w:val="26"/>
                      <w:szCs w:val="26"/>
                    </w:rPr>
                    <w:t xml:space="preserve">Основные виды учебной </w:t>
                  </w:r>
                  <w:proofErr w:type="spellStart"/>
                  <w:r w:rsidRPr="00A34E88">
                    <w:rPr>
                      <w:sz w:val="26"/>
                      <w:szCs w:val="26"/>
                    </w:rPr>
                    <w:t>деяел</w:t>
                  </w:r>
                  <w:r w:rsidRPr="00A34E88">
                    <w:rPr>
                      <w:sz w:val="26"/>
                      <w:szCs w:val="26"/>
                    </w:rPr>
                    <w:t>ь</w:t>
                  </w:r>
                  <w:r w:rsidRPr="00A34E88">
                    <w:rPr>
                      <w:sz w:val="26"/>
                      <w:szCs w:val="26"/>
                    </w:rPr>
                    <w:t>ности</w:t>
                  </w:r>
                  <w:proofErr w:type="spellEnd"/>
                  <w:r w:rsidRPr="00A34E88">
                    <w:rPr>
                      <w:sz w:val="26"/>
                      <w:szCs w:val="26"/>
                    </w:rPr>
                    <w:t xml:space="preserve"> обучающихся</w:t>
                  </w:r>
                </w:p>
              </w:tc>
            </w:tr>
            <w:tr w:rsidR="0055114F" w:rsidRPr="00A34E88" w:rsidTr="00B00C36">
              <w:tc>
                <w:tcPr>
                  <w:tcW w:w="8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sz w:val="26"/>
                      <w:szCs w:val="26"/>
                    </w:rPr>
                  </w:pPr>
                  <w:r w:rsidRPr="00A34E88">
                    <w:rPr>
                      <w:sz w:val="26"/>
                      <w:szCs w:val="26"/>
                    </w:rPr>
                    <w:t>Тема раздела (количество часов)</w:t>
                  </w:r>
                </w:p>
              </w:tc>
            </w:tr>
            <w:tr w:rsidR="0055114F" w:rsidRPr="00A34E88" w:rsidTr="00B00C36"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</w:t>
            </w:r>
          </w:p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bCs/>
                <w:iCs/>
                <w:sz w:val="26"/>
                <w:szCs w:val="26"/>
              </w:rPr>
              <w:t>учебных предметов, курсов в части представления вариантов тематического план</w:t>
            </w:r>
            <w:r w:rsidRPr="00A34E88">
              <w:rPr>
                <w:bCs/>
                <w:iCs/>
                <w:sz w:val="26"/>
                <w:szCs w:val="26"/>
              </w:rPr>
              <w:t>и</w:t>
            </w:r>
            <w:r w:rsidRPr="00A34E88">
              <w:rPr>
                <w:bCs/>
                <w:iCs/>
                <w:sz w:val="26"/>
                <w:szCs w:val="26"/>
              </w:rPr>
              <w:t>рования по учебному предмету, курсу.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>8) Описание материально-технического обеспечения образовательного процесса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iCs/>
                <w:sz w:val="26"/>
                <w:szCs w:val="26"/>
              </w:rPr>
            </w:pPr>
            <w:r w:rsidRPr="00A34E88">
              <w:rPr>
                <w:iCs/>
                <w:sz w:val="26"/>
                <w:szCs w:val="26"/>
              </w:rPr>
              <w:t xml:space="preserve">В разделе представляется информация  а) </w:t>
            </w:r>
            <w:r w:rsidRPr="00A34E88">
              <w:rPr>
                <w:sz w:val="26"/>
                <w:szCs w:val="26"/>
              </w:rPr>
              <w:t>дидактическое и методическое обе</w:t>
            </w:r>
            <w:r w:rsidRPr="00A34E88">
              <w:rPr>
                <w:sz w:val="26"/>
                <w:szCs w:val="26"/>
              </w:rPr>
              <w:t>с</w:t>
            </w:r>
            <w:r w:rsidRPr="00A34E88">
              <w:rPr>
                <w:sz w:val="26"/>
                <w:szCs w:val="26"/>
              </w:rPr>
              <w:t>печ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 xml:space="preserve">ние; б) материально-техническое обеспечение; в) информационно-коммуникационные средства. </w:t>
            </w:r>
          </w:p>
          <w:p w:rsidR="0055114F" w:rsidRPr="00A34E88" w:rsidRDefault="0055114F" w:rsidP="00A34E88">
            <w:pPr>
              <w:jc w:val="center"/>
              <w:rPr>
                <w:i/>
                <w:sz w:val="26"/>
                <w:szCs w:val="26"/>
              </w:rPr>
            </w:pPr>
            <w:r w:rsidRPr="00A34E88">
              <w:rPr>
                <w:i/>
                <w:sz w:val="26"/>
                <w:szCs w:val="26"/>
              </w:rPr>
              <w:t>Дидактическое и методическое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56"/>
              <w:gridCol w:w="4252"/>
            </w:tblGrid>
            <w:tr w:rsidR="0055114F" w:rsidRPr="00A34E88" w:rsidTr="00B00C3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t>Дидактическое обеспечение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t>Методическое обеспечение</w:t>
                  </w:r>
                </w:p>
              </w:tc>
            </w:tr>
            <w:tr w:rsidR="0055114F" w:rsidRPr="00A34E88" w:rsidTr="00B00C3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55114F" w:rsidRPr="00A34E88" w:rsidRDefault="0055114F" w:rsidP="00A34E88">
            <w:pPr>
              <w:jc w:val="center"/>
              <w:rPr>
                <w:i/>
                <w:iCs/>
                <w:sz w:val="26"/>
                <w:szCs w:val="26"/>
              </w:rPr>
            </w:pPr>
            <w:r w:rsidRPr="00A34E88">
              <w:rPr>
                <w:i/>
                <w:iCs/>
                <w:sz w:val="26"/>
                <w:szCs w:val="26"/>
              </w:rPr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06"/>
              <w:gridCol w:w="1701"/>
              <w:gridCol w:w="1701"/>
            </w:tblGrid>
            <w:tr w:rsidR="0055114F" w:rsidRPr="00A34E88" w:rsidTr="00B00C36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A34E88">
                    <w:rPr>
                      <w:bCs/>
                      <w:color w:val="000000"/>
                      <w:sz w:val="26"/>
                      <w:szCs w:val="26"/>
                    </w:rPr>
                    <w:t>Наименования объектов и средств м</w:t>
                  </w:r>
                  <w:r w:rsidRPr="00A34E88">
                    <w:rPr>
                      <w:bCs/>
                      <w:color w:val="000000"/>
                      <w:sz w:val="26"/>
                      <w:szCs w:val="26"/>
                    </w:rPr>
                    <w:t>а</w:t>
                  </w:r>
                  <w:r w:rsidRPr="00A34E88">
                    <w:rPr>
                      <w:bCs/>
                      <w:color w:val="000000"/>
                      <w:sz w:val="26"/>
                      <w:szCs w:val="26"/>
                    </w:rPr>
                    <w:t>тер</w:t>
                  </w:r>
                  <w:r w:rsidRPr="00A34E88">
                    <w:rPr>
                      <w:bCs/>
                      <w:color w:val="000000"/>
                      <w:sz w:val="26"/>
                      <w:szCs w:val="26"/>
                    </w:rPr>
                    <w:t>и</w:t>
                  </w:r>
                  <w:r w:rsidRPr="00A34E88">
                    <w:rPr>
                      <w:bCs/>
                      <w:color w:val="000000"/>
                      <w:sz w:val="26"/>
                      <w:szCs w:val="26"/>
                    </w:rPr>
                    <w:t>ально-технического обеспечения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A34E88">
                    <w:rPr>
                      <w:bCs/>
                      <w:color w:val="000000"/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55114F" w:rsidRPr="00A34E88" w:rsidTr="00B00C36"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55114F" w:rsidRPr="00A34E88" w:rsidRDefault="0055114F" w:rsidP="00A34E88">
            <w:pPr>
              <w:jc w:val="center"/>
              <w:rPr>
                <w:i/>
                <w:iCs/>
                <w:sz w:val="26"/>
                <w:szCs w:val="26"/>
              </w:rPr>
            </w:pPr>
            <w:r w:rsidRPr="00A34E88">
              <w:rPr>
                <w:i/>
                <w:iCs/>
                <w:sz w:val="26"/>
                <w:szCs w:val="26"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24"/>
              <w:gridCol w:w="3491"/>
              <w:gridCol w:w="2693"/>
            </w:tblGrid>
            <w:tr w:rsidR="0055114F" w:rsidRPr="00A34E88" w:rsidTr="00B00C36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t>Видеофильмы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t>Электронные образовател</w:t>
                  </w:r>
                  <w:r w:rsidRPr="00A34E88">
                    <w:rPr>
                      <w:iCs/>
                      <w:sz w:val="26"/>
                      <w:szCs w:val="26"/>
                    </w:rPr>
                    <w:t>ь</w:t>
                  </w:r>
                  <w:r w:rsidRPr="00A34E88">
                    <w:rPr>
                      <w:iCs/>
                      <w:sz w:val="26"/>
                      <w:szCs w:val="26"/>
                    </w:rPr>
                    <w:t>ные ресурсы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t>Ресурсы Интернета</w:t>
                  </w:r>
                </w:p>
              </w:tc>
            </w:tr>
            <w:tr w:rsidR="0055114F" w:rsidRPr="00A34E88" w:rsidTr="00B00C36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«Система условий реализации основной образовательной программы в соо</w:t>
            </w:r>
            <w:r w:rsidRPr="00A34E88">
              <w:rPr>
                <w:sz w:val="26"/>
                <w:szCs w:val="26"/>
              </w:rPr>
              <w:t>т</w:t>
            </w:r>
            <w:r w:rsidRPr="00A34E88">
              <w:rPr>
                <w:sz w:val="26"/>
                <w:szCs w:val="26"/>
              </w:rPr>
              <w:t>ветствии с требованиями Стандарта».</w:t>
            </w:r>
          </w:p>
          <w:p w:rsidR="0055114F" w:rsidRPr="00A34E88" w:rsidRDefault="0055114F" w:rsidP="00A34E88">
            <w:pPr>
              <w:rPr>
                <w:kern w:val="2"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A34E88">
              <w:rPr>
                <w:bCs/>
                <w:iCs/>
                <w:sz w:val="26"/>
                <w:szCs w:val="26"/>
              </w:rPr>
              <w:t>б</w:t>
            </w:r>
            <w:r w:rsidRPr="00A34E88">
              <w:rPr>
                <w:bCs/>
                <w:iCs/>
                <w:sz w:val="26"/>
                <w:szCs w:val="26"/>
              </w:rPr>
              <w:t xml:space="preserve">ных предметов, курсов в части </w:t>
            </w:r>
            <w:r w:rsidRPr="00A34E88">
              <w:rPr>
                <w:kern w:val="2"/>
                <w:sz w:val="26"/>
                <w:szCs w:val="26"/>
              </w:rPr>
              <w:t>описания материально-технического</w:t>
            </w:r>
          </w:p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обеспечения образовательного процесса.</w:t>
            </w:r>
          </w:p>
        </w:tc>
      </w:tr>
    </w:tbl>
    <w:p w:rsidR="0055114F" w:rsidRPr="00A34E88" w:rsidRDefault="0055114F" w:rsidP="00A34E88">
      <w:pPr>
        <w:rPr>
          <w:sz w:val="26"/>
          <w:szCs w:val="26"/>
        </w:rPr>
      </w:pPr>
      <w:r w:rsidRPr="00A34E88">
        <w:rPr>
          <w:sz w:val="26"/>
          <w:szCs w:val="26"/>
        </w:rPr>
        <w:t>*Обозначаются дополнительные источники при формировании разделов Программ уче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 xml:space="preserve">ных предметов, курсов. </w:t>
      </w:r>
    </w:p>
    <w:p w:rsidR="0055114F" w:rsidRDefault="0055114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Содержание Программ</w:t>
      </w:r>
      <w:r w:rsidRPr="00A34E88">
        <w:rPr>
          <w:rFonts w:eastAsia="HiddenHorzOCR"/>
          <w:color w:val="FF0000"/>
          <w:sz w:val="26"/>
          <w:szCs w:val="26"/>
        </w:rPr>
        <w:t xml:space="preserve"> </w:t>
      </w:r>
      <w:r w:rsidRPr="00A34E88">
        <w:rPr>
          <w:rFonts w:eastAsia="HiddenHorzOCR"/>
          <w:sz w:val="26"/>
          <w:szCs w:val="26"/>
        </w:rPr>
        <w:t>отдельных учебных предметов, курсов  основного о</w:t>
      </w:r>
      <w:r w:rsidRPr="00A34E88">
        <w:rPr>
          <w:rFonts w:eastAsia="HiddenHorzOCR"/>
          <w:sz w:val="26"/>
          <w:szCs w:val="26"/>
        </w:rPr>
        <w:t>б</w:t>
      </w:r>
      <w:r w:rsidRPr="00A34E88">
        <w:rPr>
          <w:rFonts w:eastAsia="HiddenHorzOCR"/>
          <w:sz w:val="26"/>
          <w:szCs w:val="26"/>
        </w:rPr>
        <w:t>щего образования представлено в Таблице 2</w:t>
      </w:r>
      <w:r w:rsidRPr="00A34E88">
        <w:rPr>
          <w:rFonts w:eastAsia="HiddenHorzOCR"/>
          <w:i/>
          <w:sz w:val="26"/>
          <w:szCs w:val="26"/>
        </w:rPr>
        <w:t>.</w:t>
      </w:r>
      <w:r w:rsidRPr="00A34E88">
        <w:rPr>
          <w:rFonts w:eastAsia="HiddenHorzOCR"/>
          <w:sz w:val="26"/>
          <w:szCs w:val="26"/>
        </w:rPr>
        <w:t xml:space="preserve"> где п.п. 1.</w:t>
      </w:r>
      <w:r w:rsidRPr="00A34E88">
        <w:rPr>
          <w:sz w:val="26"/>
          <w:szCs w:val="26"/>
        </w:rPr>
        <w:t xml:space="preserve"> «Содержание разделов  Пр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грамм</w:t>
      </w:r>
      <w:r w:rsidRPr="00A34E88">
        <w:rPr>
          <w:rFonts w:eastAsia="HiddenHorzOCR"/>
          <w:color w:val="FF0000"/>
          <w:sz w:val="26"/>
          <w:szCs w:val="26"/>
        </w:rPr>
        <w:t xml:space="preserve"> </w:t>
      </w:r>
      <w:r w:rsidRPr="00A34E88">
        <w:rPr>
          <w:rFonts w:eastAsia="HiddenHorzOCR"/>
          <w:sz w:val="26"/>
          <w:szCs w:val="26"/>
        </w:rPr>
        <w:t>о</w:t>
      </w:r>
      <w:r w:rsidRPr="00A34E88">
        <w:rPr>
          <w:rFonts w:eastAsia="HiddenHorzOCR"/>
          <w:sz w:val="26"/>
          <w:szCs w:val="26"/>
        </w:rPr>
        <w:t>т</w:t>
      </w:r>
      <w:r w:rsidRPr="00A34E88">
        <w:rPr>
          <w:rFonts w:eastAsia="HiddenHorzOCR"/>
          <w:sz w:val="26"/>
          <w:szCs w:val="26"/>
        </w:rPr>
        <w:t>дельных учебных предметов, курсов основного общего образовании»; п.п.2.</w:t>
      </w:r>
      <w:r w:rsidRPr="00A34E88">
        <w:rPr>
          <w:sz w:val="26"/>
          <w:szCs w:val="26"/>
        </w:rPr>
        <w:t xml:space="preserve"> «Соответствие содержания разделов Программ учебных предметов, курсов содерж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нию Основной образовательной программы  основного общего образования </w:t>
      </w:r>
      <w:r w:rsidR="004546C5">
        <w:rPr>
          <w:sz w:val="26"/>
          <w:szCs w:val="26"/>
        </w:rPr>
        <w:t>общео</w:t>
      </w:r>
      <w:r w:rsidR="004546C5">
        <w:rPr>
          <w:sz w:val="26"/>
          <w:szCs w:val="26"/>
        </w:rPr>
        <w:t>б</w:t>
      </w:r>
      <w:r w:rsidR="004546C5">
        <w:rPr>
          <w:sz w:val="26"/>
          <w:szCs w:val="26"/>
        </w:rPr>
        <w:t>разовательной  организации</w:t>
      </w:r>
      <w:r w:rsidRPr="00A34E88">
        <w:rPr>
          <w:sz w:val="26"/>
          <w:szCs w:val="26"/>
        </w:rPr>
        <w:t>».</w:t>
      </w:r>
    </w:p>
    <w:p w:rsidR="004546C5" w:rsidRPr="00A34E88" w:rsidRDefault="004546C5" w:rsidP="00A34E88">
      <w:pPr>
        <w:ind w:firstLine="708"/>
        <w:jc w:val="both"/>
        <w:rPr>
          <w:rFonts w:eastAsia="HiddenHorzOCR"/>
          <w:i/>
          <w:sz w:val="26"/>
          <w:szCs w:val="26"/>
        </w:rPr>
      </w:pPr>
    </w:p>
    <w:p w:rsidR="0055114F" w:rsidRPr="00A34E88" w:rsidRDefault="0055114F" w:rsidP="00A34E88">
      <w:pPr>
        <w:jc w:val="center"/>
        <w:rPr>
          <w:rFonts w:eastAsia="HiddenHorzOCR"/>
          <w:i/>
          <w:sz w:val="26"/>
          <w:szCs w:val="26"/>
        </w:rPr>
      </w:pPr>
      <w:r w:rsidRPr="00A34E88">
        <w:rPr>
          <w:rFonts w:eastAsia="HiddenHorzOCR"/>
          <w:i/>
          <w:sz w:val="26"/>
          <w:szCs w:val="26"/>
        </w:rPr>
        <w:t xml:space="preserve">Таблица 2 - </w:t>
      </w:r>
      <w:r w:rsidRPr="00A34E88">
        <w:rPr>
          <w:i/>
          <w:sz w:val="26"/>
          <w:szCs w:val="26"/>
        </w:rPr>
        <w:t>Содержание Программ</w:t>
      </w:r>
      <w:r w:rsidRPr="00A34E88">
        <w:rPr>
          <w:rFonts w:eastAsia="HiddenHorzOCR"/>
          <w:i/>
          <w:color w:val="FF0000"/>
          <w:sz w:val="26"/>
          <w:szCs w:val="26"/>
        </w:rPr>
        <w:t xml:space="preserve"> </w:t>
      </w:r>
      <w:r w:rsidRPr="00A34E88">
        <w:rPr>
          <w:rFonts w:eastAsia="HiddenHorzOCR"/>
          <w:i/>
          <w:sz w:val="26"/>
          <w:szCs w:val="26"/>
        </w:rPr>
        <w:t>отдельных учебных предметов, курсов осно</w:t>
      </w:r>
      <w:r w:rsidRPr="00A34E88">
        <w:rPr>
          <w:rFonts w:eastAsia="HiddenHorzOCR"/>
          <w:i/>
          <w:sz w:val="26"/>
          <w:szCs w:val="26"/>
        </w:rPr>
        <w:t>в</w:t>
      </w:r>
      <w:r w:rsidRPr="00A34E88">
        <w:rPr>
          <w:rFonts w:eastAsia="HiddenHorzOCR"/>
          <w:i/>
          <w:sz w:val="26"/>
          <w:szCs w:val="26"/>
        </w:rPr>
        <w:t>ного о</w:t>
      </w:r>
      <w:r w:rsidRPr="00A34E88">
        <w:rPr>
          <w:rFonts w:eastAsia="HiddenHorzOCR"/>
          <w:i/>
          <w:sz w:val="26"/>
          <w:szCs w:val="26"/>
        </w:rPr>
        <w:t>б</w:t>
      </w:r>
      <w:r w:rsidRPr="00A34E88">
        <w:rPr>
          <w:rFonts w:eastAsia="HiddenHorzOCR"/>
          <w:i/>
          <w:sz w:val="26"/>
          <w:szCs w:val="26"/>
        </w:rPr>
        <w:t>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>1) Пояснительная записка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В данном разделе конкретизируются общие</w:t>
            </w:r>
            <w:r w:rsidRPr="00A34E88">
              <w:rPr>
                <w:sz w:val="26"/>
                <w:szCs w:val="26"/>
              </w:rPr>
              <w:t xml:space="preserve"> </w:t>
            </w:r>
            <w:r w:rsidRPr="00A34E88">
              <w:rPr>
                <w:kern w:val="2"/>
                <w:sz w:val="26"/>
                <w:szCs w:val="26"/>
              </w:rPr>
              <w:t>цели основного общего образов</w:t>
            </w:r>
            <w:r w:rsidRPr="00A34E88">
              <w:rPr>
                <w:kern w:val="2"/>
                <w:sz w:val="26"/>
                <w:szCs w:val="26"/>
              </w:rPr>
              <w:t>а</w:t>
            </w:r>
            <w:r w:rsidRPr="00A34E88">
              <w:rPr>
                <w:kern w:val="2"/>
                <w:sz w:val="26"/>
                <w:szCs w:val="26"/>
              </w:rPr>
              <w:t xml:space="preserve">ния с учетом специфики учебного предмета, курса; преподавания учебного предмета, курса; выделяются </w:t>
            </w:r>
            <w:r w:rsidRPr="00A34E88">
              <w:rPr>
                <w:iCs/>
                <w:kern w:val="2"/>
                <w:sz w:val="26"/>
                <w:szCs w:val="26"/>
              </w:rPr>
              <w:t>отличительные особенности Программы учебн</w:t>
            </w:r>
            <w:r w:rsidRPr="00A34E88">
              <w:rPr>
                <w:iCs/>
                <w:kern w:val="2"/>
                <w:sz w:val="26"/>
                <w:szCs w:val="26"/>
              </w:rPr>
              <w:t>о</w:t>
            </w:r>
            <w:r w:rsidRPr="00A34E88">
              <w:rPr>
                <w:iCs/>
                <w:kern w:val="2"/>
                <w:sz w:val="26"/>
                <w:szCs w:val="26"/>
              </w:rPr>
              <w:t>го предмета, курса по сравнению с примерной программой  по учебным пре</w:t>
            </w:r>
            <w:r w:rsidRPr="00A34E88">
              <w:rPr>
                <w:iCs/>
                <w:kern w:val="2"/>
                <w:sz w:val="26"/>
                <w:szCs w:val="26"/>
              </w:rPr>
              <w:t>д</w:t>
            </w:r>
            <w:r w:rsidRPr="00A34E88">
              <w:rPr>
                <w:iCs/>
                <w:kern w:val="2"/>
                <w:sz w:val="26"/>
                <w:szCs w:val="26"/>
              </w:rPr>
              <w:t>метам, курсам; обосновывае</w:t>
            </w:r>
            <w:r w:rsidRPr="00A34E88">
              <w:rPr>
                <w:iCs/>
                <w:kern w:val="2"/>
                <w:sz w:val="26"/>
                <w:szCs w:val="26"/>
              </w:rPr>
              <w:t>т</w:t>
            </w:r>
            <w:r w:rsidRPr="00A34E88">
              <w:rPr>
                <w:iCs/>
                <w:kern w:val="2"/>
                <w:sz w:val="26"/>
                <w:szCs w:val="26"/>
              </w:rPr>
              <w:t>ся выбор учебников.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jc w:val="both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</w:t>
            </w:r>
            <w:r w:rsidRPr="00A34E88">
              <w:rPr>
                <w:kern w:val="2"/>
                <w:sz w:val="26"/>
                <w:szCs w:val="26"/>
              </w:rPr>
              <w:t>конкретизации общих</w:t>
            </w:r>
            <w:r w:rsidRPr="00A34E88">
              <w:rPr>
                <w:sz w:val="26"/>
                <w:szCs w:val="26"/>
              </w:rPr>
              <w:t xml:space="preserve"> </w:t>
            </w:r>
            <w:r w:rsidRPr="00A34E88">
              <w:rPr>
                <w:kern w:val="2"/>
                <w:sz w:val="26"/>
                <w:szCs w:val="26"/>
              </w:rPr>
              <w:t>целей основного  общего образов</w:t>
            </w:r>
            <w:r w:rsidRPr="00A34E88">
              <w:rPr>
                <w:kern w:val="2"/>
                <w:sz w:val="26"/>
                <w:szCs w:val="26"/>
              </w:rPr>
              <w:t>а</w:t>
            </w:r>
            <w:r w:rsidRPr="00A34E88">
              <w:rPr>
                <w:kern w:val="2"/>
                <w:sz w:val="26"/>
                <w:szCs w:val="26"/>
              </w:rPr>
              <w:t>ния с учетом специфики учебного предмета, курса.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>2) Общая характеристика учебного предмета, курса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В данном разделе даётся общая характеристика учебного предмета, курса; о</w:t>
            </w:r>
            <w:r w:rsidRPr="00A34E88">
              <w:rPr>
                <w:sz w:val="26"/>
                <w:szCs w:val="26"/>
              </w:rPr>
              <w:t>п</w:t>
            </w:r>
            <w:r w:rsidRPr="00A34E88">
              <w:rPr>
                <w:sz w:val="26"/>
                <w:szCs w:val="26"/>
              </w:rPr>
              <w:t>ределяются цели и задачи изучения учебного предмета, курса; рассматривае</w:t>
            </w:r>
            <w:r w:rsidRPr="00A34E88">
              <w:rPr>
                <w:sz w:val="26"/>
                <w:szCs w:val="26"/>
              </w:rPr>
              <w:t>т</w:t>
            </w:r>
            <w:r w:rsidRPr="00A34E88">
              <w:rPr>
                <w:sz w:val="26"/>
                <w:szCs w:val="26"/>
              </w:rPr>
              <w:lastRenderedPageBreak/>
              <w:t>ся структура учебного предмета, курса; описываются  основные содержател</w:t>
            </w:r>
            <w:r w:rsidRPr="00A34E88">
              <w:rPr>
                <w:sz w:val="26"/>
                <w:szCs w:val="26"/>
              </w:rPr>
              <w:t>ь</w:t>
            </w:r>
            <w:r w:rsidRPr="00A34E88">
              <w:rPr>
                <w:sz w:val="26"/>
                <w:szCs w:val="26"/>
              </w:rPr>
              <w:t>ные линии.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jc w:val="both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«Пояснительная записка» основной образовательной программы  основного общего образования.</w:t>
            </w:r>
          </w:p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 учебных предметов, курсов в части представления общей характеристики учебного предмета, курса.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>3) Описание места учебного предмета, курса в учебном плане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Данный раздел строится на основе анализа учебного плана образовательного учр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>ждения: а) указывается часть учебного плана, которая предусматривает изучение данного учебного предмета, курса (обязательная часть или часть, формируемая участниками образовательного процесса); б) указывается кол</w:t>
            </w:r>
            <w:r w:rsidRPr="00A34E88">
              <w:rPr>
                <w:sz w:val="26"/>
                <w:szCs w:val="26"/>
              </w:rPr>
              <w:t>и</w:t>
            </w:r>
            <w:r w:rsidRPr="00A34E88">
              <w:rPr>
                <w:sz w:val="26"/>
                <w:szCs w:val="26"/>
              </w:rPr>
              <w:t>чество часов, выдел</w:t>
            </w:r>
            <w:r w:rsidRPr="00A34E88">
              <w:rPr>
                <w:sz w:val="26"/>
                <w:szCs w:val="26"/>
              </w:rPr>
              <w:t>я</w:t>
            </w:r>
            <w:r w:rsidRPr="00A34E88">
              <w:rPr>
                <w:sz w:val="26"/>
                <w:szCs w:val="26"/>
              </w:rPr>
              <w:t>емое на изучение данного учебного предмета, курса  (в неделю, за учебный год).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«Учебный план»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 xml:space="preserve">4) Личностные, </w:t>
            </w:r>
            <w:proofErr w:type="spellStart"/>
            <w:r w:rsidRPr="00A34E88">
              <w:rPr>
                <w:i/>
                <w:kern w:val="2"/>
                <w:sz w:val="26"/>
                <w:szCs w:val="26"/>
              </w:rPr>
              <w:t>метапредметные</w:t>
            </w:r>
            <w:proofErr w:type="spellEnd"/>
            <w:r w:rsidRPr="00A34E88">
              <w:rPr>
                <w:i/>
                <w:kern w:val="2"/>
                <w:sz w:val="26"/>
                <w:szCs w:val="26"/>
              </w:rPr>
              <w:t xml:space="preserve"> и предметные результаты освоения конкретн</w:t>
            </w:r>
            <w:r w:rsidRPr="00A34E88">
              <w:rPr>
                <w:i/>
                <w:kern w:val="2"/>
                <w:sz w:val="26"/>
                <w:szCs w:val="26"/>
              </w:rPr>
              <w:t>о</w:t>
            </w:r>
            <w:r w:rsidRPr="00A34E88">
              <w:rPr>
                <w:i/>
                <w:kern w:val="2"/>
                <w:sz w:val="26"/>
                <w:szCs w:val="26"/>
              </w:rPr>
              <w:t>го уче</w:t>
            </w:r>
            <w:r w:rsidRPr="00A34E88">
              <w:rPr>
                <w:i/>
                <w:kern w:val="2"/>
                <w:sz w:val="26"/>
                <w:szCs w:val="26"/>
              </w:rPr>
              <w:t>б</w:t>
            </w:r>
            <w:r w:rsidRPr="00A34E88">
              <w:rPr>
                <w:i/>
                <w:kern w:val="2"/>
                <w:sz w:val="26"/>
                <w:szCs w:val="26"/>
              </w:rPr>
              <w:t>ного предмета, курса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В данном разделе описываются  а) достижение обучающимися </w:t>
            </w:r>
            <w:r w:rsidRPr="00A34E88">
              <w:rPr>
                <w:i/>
                <w:sz w:val="26"/>
                <w:szCs w:val="26"/>
              </w:rPr>
              <w:t>личностных результатов</w:t>
            </w:r>
            <w:r w:rsidRPr="00A34E88">
              <w:rPr>
                <w:sz w:val="26"/>
                <w:szCs w:val="26"/>
              </w:rPr>
              <w:t xml:space="preserve"> на конец каждого года обучения. Личностные результаты пре</w:t>
            </w:r>
            <w:r w:rsidRPr="00A34E88">
              <w:rPr>
                <w:sz w:val="26"/>
                <w:szCs w:val="26"/>
              </w:rPr>
              <w:t>д</w:t>
            </w:r>
            <w:r w:rsidRPr="00A34E88">
              <w:rPr>
                <w:sz w:val="26"/>
                <w:szCs w:val="26"/>
              </w:rPr>
              <w:t>ставляются двумя блоками «У обучающегося будут сформированы» («У в</w:t>
            </w:r>
            <w:r w:rsidRPr="00A34E88">
              <w:rPr>
                <w:sz w:val="26"/>
                <w:szCs w:val="26"/>
              </w:rPr>
              <w:t>ы</w:t>
            </w:r>
            <w:r w:rsidRPr="00A34E88">
              <w:rPr>
                <w:sz w:val="26"/>
                <w:szCs w:val="26"/>
              </w:rPr>
              <w:t>пускника будут сформированы») и «Обучающийся получит возможность для формирования» («Выпускник получит возможность для формирования»). Курсивом выделяются личнос</w:t>
            </w:r>
            <w:r w:rsidRPr="00A34E88">
              <w:rPr>
                <w:sz w:val="26"/>
                <w:szCs w:val="26"/>
              </w:rPr>
              <w:t>т</w:t>
            </w:r>
            <w:r w:rsidRPr="00A34E88">
              <w:rPr>
                <w:sz w:val="26"/>
                <w:szCs w:val="26"/>
              </w:rPr>
              <w:t>ные результаты, расширяющие  и углубляющие опорную систему или выступающих как пропедевтика для дальнейшего ра</w:t>
            </w:r>
            <w:r w:rsidRPr="00A34E88">
              <w:rPr>
                <w:sz w:val="26"/>
                <w:szCs w:val="26"/>
              </w:rPr>
              <w:t>з</w:t>
            </w:r>
            <w:r w:rsidRPr="00A34E88">
              <w:rPr>
                <w:sz w:val="26"/>
                <w:szCs w:val="26"/>
              </w:rPr>
              <w:t>вития обучающихся. Личностные результаты, включённые в указанную гру</w:t>
            </w:r>
            <w:r w:rsidRPr="00A34E88">
              <w:rPr>
                <w:sz w:val="26"/>
                <w:szCs w:val="26"/>
              </w:rPr>
              <w:t>п</w:t>
            </w:r>
            <w:r w:rsidRPr="00A34E88">
              <w:rPr>
                <w:sz w:val="26"/>
                <w:szCs w:val="26"/>
              </w:rPr>
              <w:t>пу, приводятся в блоках «Обучающийся получит возможность для формир</w:t>
            </w:r>
            <w:r w:rsidRPr="00A34E88">
              <w:rPr>
                <w:sz w:val="26"/>
                <w:szCs w:val="26"/>
              </w:rPr>
              <w:t>о</w:t>
            </w:r>
            <w:r w:rsidRPr="00A34E88">
              <w:rPr>
                <w:sz w:val="26"/>
                <w:szCs w:val="26"/>
              </w:rPr>
              <w:t>вания» («Выпускник получит возможность для формирования»); б) достиж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 xml:space="preserve">ние обучающимися </w:t>
            </w:r>
            <w:r w:rsidRPr="00A34E88">
              <w:rPr>
                <w:i/>
                <w:sz w:val="26"/>
                <w:szCs w:val="26"/>
              </w:rPr>
              <w:t xml:space="preserve">метапредметных результатов </w:t>
            </w:r>
            <w:r w:rsidRPr="00A34E88">
              <w:rPr>
                <w:sz w:val="26"/>
                <w:szCs w:val="26"/>
              </w:rPr>
              <w:t xml:space="preserve">на конец каждого года обучения. </w:t>
            </w:r>
          </w:p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В структуру метапредметных результатов входит достижение обучающимися планируемых результатов четырёх междисциплинарных программ «Програ</w:t>
            </w:r>
            <w:r w:rsidRPr="00A34E88">
              <w:rPr>
                <w:sz w:val="26"/>
                <w:szCs w:val="26"/>
              </w:rPr>
              <w:t>м</w:t>
            </w:r>
            <w:r w:rsidRPr="00A34E88">
              <w:rPr>
                <w:sz w:val="26"/>
                <w:szCs w:val="26"/>
              </w:rPr>
              <w:t xml:space="preserve">ма развития универсальных учебных действий»; «Основы учебно-исследовательской и проектной деятельности»; «Основы смыслового чтения и  работа с текстом»; «Формирование ИКТ-компетентности обучающихся» на конец каждого года обучения.  </w:t>
            </w:r>
            <w:proofErr w:type="spellStart"/>
            <w:r w:rsidRPr="00A34E88">
              <w:rPr>
                <w:sz w:val="26"/>
                <w:szCs w:val="26"/>
              </w:rPr>
              <w:t>Метапре</w:t>
            </w:r>
            <w:r w:rsidRPr="00A34E88">
              <w:rPr>
                <w:sz w:val="26"/>
                <w:szCs w:val="26"/>
              </w:rPr>
              <w:t>д</w:t>
            </w:r>
            <w:r w:rsidRPr="00A34E88">
              <w:rPr>
                <w:sz w:val="26"/>
                <w:szCs w:val="26"/>
              </w:rPr>
              <w:t>метные</w:t>
            </w:r>
            <w:proofErr w:type="spellEnd"/>
            <w:r w:rsidRPr="00A34E88">
              <w:rPr>
                <w:sz w:val="26"/>
                <w:szCs w:val="26"/>
              </w:rPr>
              <w:t xml:space="preserve"> результаты представляются двумя блоками «Обучающийся научится» («Выпускник научится») и «Об</w:t>
            </w:r>
            <w:r w:rsidRPr="00A34E88">
              <w:rPr>
                <w:sz w:val="26"/>
                <w:szCs w:val="26"/>
              </w:rPr>
              <w:t>у</w:t>
            </w:r>
            <w:r w:rsidRPr="00A34E88">
              <w:rPr>
                <w:sz w:val="26"/>
                <w:szCs w:val="26"/>
              </w:rPr>
              <w:t>чающийся получит возможность научиться» («Выпускник получит возмо</w:t>
            </w:r>
            <w:r w:rsidRPr="00A34E88">
              <w:rPr>
                <w:sz w:val="26"/>
                <w:szCs w:val="26"/>
              </w:rPr>
              <w:t>ж</w:t>
            </w:r>
            <w:r w:rsidRPr="00A34E88">
              <w:rPr>
                <w:sz w:val="26"/>
                <w:szCs w:val="26"/>
              </w:rPr>
              <w:t xml:space="preserve">ность научиться»). Курсивом выделяются  </w:t>
            </w:r>
            <w:proofErr w:type="spellStart"/>
            <w:r w:rsidRPr="00A34E88">
              <w:rPr>
                <w:sz w:val="26"/>
                <w:szCs w:val="26"/>
              </w:rPr>
              <w:t>метапредметные</w:t>
            </w:r>
            <w:proofErr w:type="spellEnd"/>
            <w:r w:rsidRPr="00A34E88">
              <w:rPr>
                <w:sz w:val="26"/>
                <w:szCs w:val="26"/>
              </w:rPr>
              <w:t xml:space="preserve"> результаты, ра</w:t>
            </w:r>
            <w:r w:rsidRPr="00A34E88">
              <w:rPr>
                <w:sz w:val="26"/>
                <w:szCs w:val="26"/>
              </w:rPr>
              <w:t>с</w:t>
            </w:r>
            <w:r w:rsidRPr="00A34E88">
              <w:rPr>
                <w:sz w:val="26"/>
                <w:szCs w:val="26"/>
              </w:rPr>
              <w:t>ширяющие  и углубляющие опорную систему или выступающих как проп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 xml:space="preserve">девтика для дальнейшего развития обучающихся. </w:t>
            </w:r>
            <w:proofErr w:type="spellStart"/>
            <w:r w:rsidRPr="00A34E88">
              <w:rPr>
                <w:sz w:val="26"/>
                <w:szCs w:val="26"/>
              </w:rPr>
              <w:t>Метапредметные</w:t>
            </w:r>
            <w:proofErr w:type="spellEnd"/>
            <w:r w:rsidRPr="00A34E88">
              <w:rPr>
                <w:sz w:val="26"/>
                <w:szCs w:val="26"/>
              </w:rPr>
              <w:t xml:space="preserve"> результ</w:t>
            </w:r>
            <w:r w:rsidRPr="00A34E88">
              <w:rPr>
                <w:sz w:val="26"/>
                <w:szCs w:val="26"/>
              </w:rPr>
              <w:t>а</w:t>
            </w:r>
            <w:r w:rsidRPr="00A34E88">
              <w:rPr>
                <w:sz w:val="26"/>
                <w:szCs w:val="26"/>
              </w:rPr>
              <w:t>ты, составляющие указанную группу, приводятся в блоках «Обучающийся п</w:t>
            </w:r>
            <w:r w:rsidRPr="00A34E88">
              <w:rPr>
                <w:sz w:val="26"/>
                <w:szCs w:val="26"/>
              </w:rPr>
              <w:t>о</w:t>
            </w:r>
            <w:r w:rsidRPr="00A34E88">
              <w:rPr>
                <w:sz w:val="26"/>
                <w:szCs w:val="26"/>
              </w:rPr>
              <w:t>лучит возможность научиться» («Выпускник получит возможность научит</w:t>
            </w:r>
            <w:r w:rsidRPr="00A34E88">
              <w:rPr>
                <w:sz w:val="26"/>
                <w:szCs w:val="26"/>
              </w:rPr>
              <w:t>ь</w:t>
            </w:r>
            <w:r w:rsidRPr="00A34E88">
              <w:rPr>
                <w:sz w:val="26"/>
                <w:szCs w:val="26"/>
              </w:rPr>
              <w:t xml:space="preserve">ся)»; в) достижение обучающимися </w:t>
            </w:r>
            <w:r w:rsidRPr="00A34E88">
              <w:rPr>
                <w:i/>
                <w:sz w:val="26"/>
                <w:szCs w:val="26"/>
              </w:rPr>
              <w:t>предметных результатов</w:t>
            </w:r>
            <w:r w:rsidRPr="00A34E88">
              <w:rPr>
                <w:sz w:val="26"/>
                <w:szCs w:val="26"/>
              </w:rPr>
              <w:t xml:space="preserve"> на конец кажд</w:t>
            </w:r>
            <w:r w:rsidRPr="00A34E88">
              <w:rPr>
                <w:sz w:val="26"/>
                <w:szCs w:val="26"/>
              </w:rPr>
              <w:t>о</w:t>
            </w:r>
            <w:r w:rsidRPr="00A34E88">
              <w:rPr>
                <w:sz w:val="26"/>
                <w:szCs w:val="26"/>
              </w:rPr>
              <w:t xml:space="preserve">го года обучения. </w:t>
            </w:r>
          </w:p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Предметные результаты представляются двумя блоками «Обучающийся</w:t>
            </w:r>
          </w:p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научится» («Выпускник научится») и «Обучающийся получит возможность научиться» («Выпускник получит возможность научиться»). В блоках </w:t>
            </w:r>
            <w:r w:rsidRPr="00A34E88">
              <w:rPr>
                <w:i/>
                <w:sz w:val="26"/>
                <w:szCs w:val="26"/>
              </w:rPr>
              <w:t>«Вып</w:t>
            </w:r>
            <w:r w:rsidRPr="00A34E88">
              <w:rPr>
                <w:i/>
                <w:sz w:val="26"/>
                <w:szCs w:val="26"/>
              </w:rPr>
              <w:t>у</w:t>
            </w:r>
            <w:r w:rsidRPr="00A34E88">
              <w:rPr>
                <w:i/>
                <w:sz w:val="26"/>
                <w:szCs w:val="26"/>
              </w:rPr>
              <w:t>скник получит возможность научиться»</w:t>
            </w:r>
            <w:r w:rsidRPr="00A34E88">
              <w:rPr>
                <w:sz w:val="26"/>
                <w:szCs w:val="26"/>
              </w:rPr>
              <w:t xml:space="preserve"> приводятся планируемые результ</w:t>
            </w:r>
            <w:r w:rsidRPr="00A34E88">
              <w:rPr>
                <w:sz w:val="26"/>
                <w:szCs w:val="26"/>
              </w:rPr>
              <w:t>а</w:t>
            </w:r>
            <w:r w:rsidRPr="00A34E88">
              <w:rPr>
                <w:sz w:val="26"/>
                <w:szCs w:val="26"/>
              </w:rPr>
              <w:t>ты, характеризующие систему учебных действий в отношении знаний, ум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 xml:space="preserve">ний, навыков, расширяющих и углубляющих понимание опорного учебного </w:t>
            </w:r>
            <w:r w:rsidRPr="00A34E88">
              <w:rPr>
                <w:sz w:val="26"/>
                <w:szCs w:val="26"/>
              </w:rPr>
              <w:lastRenderedPageBreak/>
              <w:t>материала или выступающих как пропедевтика для дальнейшего изучения данного предмета. Предметные результаты, с</w:t>
            </w:r>
            <w:r w:rsidRPr="00A34E88">
              <w:rPr>
                <w:sz w:val="26"/>
                <w:szCs w:val="26"/>
              </w:rPr>
              <w:t>о</w:t>
            </w:r>
            <w:r w:rsidRPr="00A34E88">
              <w:rPr>
                <w:sz w:val="26"/>
                <w:szCs w:val="26"/>
              </w:rPr>
              <w:t>ставляющие указанную группу, приводятся в блоках «Обучающийся получит возможность научиться» («В</w:t>
            </w:r>
            <w:r w:rsidRPr="00A34E88">
              <w:rPr>
                <w:sz w:val="26"/>
                <w:szCs w:val="26"/>
              </w:rPr>
              <w:t>ы</w:t>
            </w:r>
            <w:r w:rsidRPr="00A34E88">
              <w:rPr>
                <w:sz w:val="26"/>
                <w:szCs w:val="26"/>
              </w:rPr>
              <w:t>пускник получит возможность научиться)».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«Планируемые результаты освоения обучающимися основной образовател</w:t>
            </w:r>
            <w:r w:rsidRPr="00A34E88">
              <w:rPr>
                <w:sz w:val="26"/>
                <w:szCs w:val="26"/>
              </w:rPr>
              <w:t>ь</w:t>
            </w:r>
            <w:r w:rsidRPr="00A34E88">
              <w:rPr>
                <w:sz w:val="26"/>
                <w:szCs w:val="26"/>
              </w:rPr>
              <w:t>ной программы  основного общего образования образовательного учрежд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>ния».</w:t>
            </w:r>
          </w:p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</w:t>
            </w:r>
          </w:p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bCs/>
                <w:iCs/>
                <w:sz w:val="26"/>
                <w:szCs w:val="26"/>
              </w:rPr>
              <w:t xml:space="preserve">учебных предметов, курсов в части представления </w:t>
            </w:r>
            <w:r w:rsidRPr="00A34E88">
              <w:rPr>
                <w:kern w:val="2"/>
                <w:sz w:val="26"/>
                <w:szCs w:val="26"/>
              </w:rPr>
              <w:t>личностных, метапредме</w:t>
            </w:r>
            <w:r w:rsidRPr="00A34E88">
              <w:rPr>
                <w:kern w:val="2"/>
                <w:sz w:val="26"/>
                <w:szCs w:val="26"/>
              </w:rPr>
              <w:t>т</w:t>
            </w:r>
            <w:r w:rsidRPr="00A34E88">
              <w:rPr>
                <w:kern w:val="2"/>
                <w:sz w:val="26"/>
                <w:szCs w:val="26"/>
              </w:rPr>
              <w:t>ных и предметных результатов освоения конкретного учебного предмета, ку</w:t>
            </w:r>
            <w:r w:rsidRPr="00A34E88">
              <w:rPr>
                <w:kern w:val="2"/>
                <w:sz w:val="26"/>
                <w:szCs w:val="26"/>
              </w:rPr>
              <w:t>р</w:t>
            </w:r>
            <w:r w:rsidRPr="00A34E88">
              <w:rPr>
                <w:kern w:val="2"/>
                <w:sz w:val="26"/>
                <w:szCs w:val="26"/>
              </w:rPr>
              <w:t>са.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 xml:space="preserve"> 5)Содержание учебного предмета, курса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kern w:val="2"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В данный раздел </w:t>
            </w:r>
            <w:r w:rsidRPr="00A34E88">
              <w:rPr>
                <w:kern w:val="2"/>
                <w:sz w:val="26"/>
                <w:szCs w:val="26"/>
              </w:rPr>
              <w:t>включается перечень  изучаемого учебного материала путём  оп</w:t>
            </w:r>
            <w:r w:rsidRPr="00A34E88">
              <w:rPr>
                <w:kern w:val="2"/>
                <w:sz w:val="26"/>
                <w:szCs w:val="26"/>
              </w:rPr>
              <w:t>и</w:t>
            </w:r>
            <w:r w:rsidRPr="00A34E88">
              <w:rPr>
                <w:kern w:val="2"/>
                <w:sz w:val="26"/>
                <w:szCs w:val="26"/>
              </w:rPr>
              <w:t>сания основных содержательных линий.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A34E88">
              <w:rPr>
                <w:bCs/>
                <w:iCs/>
                <w:sz w:val="26"/>
                <w:szCs w:val="26"/>
              </w:rPr>
              <w:t>б</w:t>
            </w:r>
            <w:r w:rsidRPr="00A34E88">
              <w:rPr>
                <w:bCs/>
                <w:iCs/>
                <w:sz w:val="26"/>
                <w:szCs w:val="26"/>
              </w:rPr>
              <w:t>ных предметов, курсов в части представления содержания учебного предмета, курса.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 xml:space="preserve"> 6) Тематическое планирование с определением основных видов учебной деятельн</w:t>
            </w:r>
            <w:r w:rsidRPr="00A34E88">
              <w:rPr>
                <w:i/>
                <w:kern w:val="2"/>
                <w:sz w:val="26"/>
                <w:szCs w:val="26"/>
              </w:rPr>
              <w:t>о</w:t>
            </w:r>
            <w:r w:rsidRPr="00A34E88">
              <w:rPr>
                <w:i/>
                <w:kern w:val="2"/>
                <w:sz w:val="26"/>
                <w:szCs w:val="26"/>
              </w:rPr>
              <w:t>сти обучающихся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Тематическое планирование по учебному предмету, курсу разрабатывается для классов основного общего образования отдельно. Тематическое планир</w:t>
            </w:r>
            <w:r w:rsidRPr="00A34E88">
              <w:rPr>
                <w:sz w:val="26"/>
                <w:szCs w:val="26"/>
              </w:rPr>
              <w:t>о</w:t>
            </w:r>
            <w:r w:rsidRPr="00A34E88">
              <w:rPr>
                <w:sz w:val="26"/>
                <w:szCs w:val="26"/>
              </w:rPr>
              <w:t xml:space="preserve">вание состоит из  двух обязательных блоков:  </w:t>
            </w:r>
            <w:r w:rsidRPr="00A34E88">
              <w:rPr>
                <w:bCs/>
                <w:sz w:val="26"/>
                <w:szCs w:val="26"/>
              </w:rPr>
              <w:t>«Содержание учебного предм</w:t>
            </w:r>
            <w:r w:rsidRPr="00A34E88">
              <w:rPr>
                <w:bCs/>
                <w:sz w:val="26"/>
                <w:szCs w:val="26"/>
              </w:rPr>
              <w:t>е</w:t>
            </w:r>
            <w:r w:rsidRPr="00A34E88">
              <w:rPr>
                <w:bCs/>
                <w:sz w:val="26"/>
                <w:szCs w:val="26"/>
              </w:rPr>
              <w:t>та, курса (Тема (раздел) (количество часов)» и «Основные виды учебной де</w:t>
            </w:r>
            <w:r w:rsidRPr="00A34E88">
              <w:rPr>
                <w:bCs/>
                <w:sz w:val="26"/>
                <w:szCs w:val="26"/>
              </w:rPr>
              <w:t>я</w:t>
            </w:r>
            <w:r w:rsidRPr="00A34E88">
              <w:rPr>
                <w:bCs/>
                <w:sz w:val="26"/>
                <w:szCs w:val="26"/>
              </w:rPr>
              <w:t>тельности обучающихся». В  блоке «Содержание учебного предмета, курса (Тема (раздел) (количество часов)»</w:t>
            </w:r>
            <w:r w:rsidRPr="00A34E88">
              <w:rPr>
                <w:sz w:val="26"/>
                <w:szCs w:val="26"/>
              </w:rPr>
              <w:t xml:space="preserve"> раскрывается содержание крупных тем. Включение блока  </w:t>
            </w:r>
            <w:r w:rsidRPr="00A34E88">
              <w:rPr>
                <w:iCs/>
                <w:sz w:val="26"/>
                <w:szCs w:val="26"/>
              </w:rPr>
              <w:t xml:space="preserve">«Основные виды учебной деятельности обучающихся» </w:t>
            </w:r>
            <w:r w:rsidRPr="00A34E88">
              <w:rPr>
                <w:sz w:val="26"/>
                <w:szCs w:val="26"/>
              </w:rPr>
              <w:t>п</w:t>
            </w:r>
            <w:r w:rsidRPr="00A34E88">
              <w:rPr>
                <w:sz w:val="26"/>
                <w:szCs w:val="26"/>
              </w:rPr>
              <w:t>о</w:t>
            </w:r>
            <w:r w:rsidRPr="00A34E88">
              <w:rPr>
                <w:sz w:val="26"/>
                <w:szCs w:val="26"/>
              </w:rPr>
              <w:t>зволяет отразить специфику Стандарта (</w:t>
            </w:r>
            <w:proofErr w:type="spellStart"/>
            <w:r w:rsidRPr="00A34E88">
              <w:rPr>
                <w:sz w:val="26"/>
                <w:szCs w:val="26"/>
              </w:rPr>
              <w:t>системно-деятельностный</w:t>
            </w:r>
            <w:proofErr w:type="spellEnd"/>
            <w:r w:rsidRPr="00A34E88">
              <w:rPr>
                <w:sz w:val="26"/>
                <w:szCs w:val="26"/>
              </w:rPr>
              <w:t xml:space="preserve"> подход в организации учебной деятельности обучающихся). Тематическое планиров</w:t>
            </w:r>
            <w:r w:rsidRPr="00A34E88">
              <w:rPr>
                <w:sz w:val="26"/>
                <w:szCs w:val="26"/>
              </w:rPr>
              <w:t>а</w:t>
            </w:r>
            <w:r w:rsidRPr="00A34E88">
              <w:rPr>
                <w:sz w:val="26"/>
                <w:szCs w:val="26"/>
              </w:rPr>
              <w:t>ние разрабатывается по следующей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55114F" w:rsidRPr="00A34E88" w:rsidTr="00B00C36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sz w:val="26"/>
                      <w:szCs w:val="26"/>
                    </w:rPr>
                  </w:pPr>
                  <w:r w:rsidRPr="00A34E88">
                    <w:rPr>
                      <w:sz w:val="26"/>
                      <w:szCs w:val="26"/>
                    </w:rPr>
                    <w:t>Содержание учебного предмета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sz w:val="26"/>
                      <w:szCs w:val="26"/>
                    </w:rPr>
                  </w:pPr>
                  <w:r w:rsidRPr="00A34E88">
                    <w:rPr>
                      <w:sz w:val="26"/>
                      <w:szCs w:val="26"/>
                    </w:rPr>
                    <w:t>Основные виды учебной де</w:t>
                  </w:r>
                  <w:r w:rsidRPr="00A34E88">
                    <w:rPr>
                      <w:sz w:val="26"/>
                      <w:szCs w:val="26"/>
                    </w:rPr>
                    <w:t>я</w:t>
                  </w:r>
                  <w:r w:rsidRPr="00A34E88">
                    <w:rPr>
                      <w:sz w:val="26"/>
                      <w:szCs w:val="26"/>
                    </w:rPr>
                    <w:t>тельн</w:t>
                  </w:r>
                  <w:r w:rsidRPr="00A34E88">
                    <w:rPr>
                      <w:sz w:val="26"/>
                      <w:szCs w:val="26"/>
                    </w:rPr>
                    <w:t>о</w:t>
                  </w:r>
                  <w:r w:rsidRPr="00A34E88">
                    <w:rPr>
                      <w:sz w:val="26"/>
                      <w:szCs w:val="26"/>
                    </w:rPr>
                    <w:t>сти обучающихся</w:t>
                  </w:r>
                </w:p>
              </w:tc>
            </w:tr>
            <w:tr w:rsidR="0055114F" w:rsidRPr="00A34E88" w:rsidTr="00B00C36">
              <w:tc>
                <w:tcPr>
                  <w:tcW w:w="8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sz w:val="26"/>
                      <w:szCs w:val="26"/>
                    </w:rPr>
                  </w:pPr>
                  <w:r w:rsidRPr="00A34E88">
                    <w:rPr>
                      <w:sz w:val="26"/>
                      <w:szCs w:val="26"/>
                    </w:rPr>
                    <w:t>Тема раздела (количество часов)</w:t>
                  </w:r>
                </w:p>
              </w:tc>
            </w:tr>
            <w:tr w:rsidR="0055114F" w:rsidRPr="00A34E88" w:rsidTr="00B00C36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114F" w:rsidRPr="00A34E88" w:rsidRDefault="0055114F" w:rsidP="00A34E88">
            <w:pPr>
              <w:jc w:val="center"/>
              <w:rPr>
                <w:sz w:val="26"/>
                <w:szCs w:val="26"/>
              </w:rPr>
            </w:pP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A34E88">
              <w:rPr>
                <w:bCs/>
                <w:iCs/>
                <w:sz w:val="26"/>
                <w:szCs w:val="26"/>
              </w:rPr>
              <w:t>б</w:t>
            </w:r>
            <w:r w:rsidRPr="00A34E88">
              <w:rPr>
                <w:bCs/>
                <w:iCs/>
                <w:sz w:val="26"/>
                <w:szCs w:val="26"/>
              </w:rPr>
              <w:t>ных предметов, курсов в части представления вариантов тематического пл</w:t>
            </w:r>
            <w:r w:rsidRPr="00A34E88">
              <w:rPr>
                <w:bCs/>
                <w:iCs/>
                <w:sz w:val="26"/>
                <w:szCs w:val="26"/>
              </w:rPr>
              <w:t>а</w:t>
            </w:r>
            <w:r w:rsidRPr="00A34E88">
              <w:rPr>
                <w:bCs/>
                <w:iCs/>
                <w:sz w:val="26"/>
                <w:szCs w:val="26"/>
              </w:rPr>
              <w:t>нирования по учебному предмету, курсу.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 xml:space="preserve"> 7) Описание учебно-методического и материально-технического обеспечения о</w:t>
            </w:r>
            <w:r w:rsidRPr="00A34E88">
              <w:rPr>
                <w:i/>
                <w:kern w:val="2"/>
                <w:sz w:val="26"/>
                <w:szCs w:val="26"/>
              </w:rPr>
              <w:t>б</w:t>
            </w:r>
            <w:r w:rsidRPr="00A34E88">
              <w:rPr>
                <w:i/>
                <w:kern w:val="2"/>
                <w:sz w:val="26"/>
                <w:szCs w:val="26"/>
              </w:rPr>
              <w:t>разов</w:t>
            </w:r>
            <w:r w:rsidRPr="00A34E88">
              <w:rPr>
                <w:i/>
                <w:kern w:val="2"/>
                <w:sz w:val="26"/>
                <w:szCs w:val="26"/>
              </w:rPr>
              <w:t>а</w:t>
            </w:r>
            <w:r w:rsidRPr="00A34E88">
              <w:rPr>
                <w:i/>
                <w:kern w:val="2"/>
                <w:sz w:val="26"/>
                <w:szCs w:val="26"/>
              </w:rPr>
              <w:t>тельного процесса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iCs/>
                <w:sz w:val="26"/>
                <w:szCs w:val="26"/>
              </w:rPr>
            </w:pPr>
            <w:r w:rsidRPr="00A34E88">
              <w:rPr>
                <w:iCs/>
                <w:sz w:val="26"/>
                <w:szCs w:val="26"/>
              </w:rPr>
              <w:t xml:space="preserve">В разделе представляется информация  а) </w:t>
            </w:r>
            <w:r w:rsidRPr="00A34E88">
              <w:rPr>
                <w:sz w:val="26"/>
                <w:szCs w:val="26"/>
              </w:rPr>
              <w:t>дидактическое и методическое обе</w:t>
            </w:r>
            <w:r w:rsidRPr="00A34E88">
              <w:rPr>
                <w:sz w:val="26"/>
                <w:szCs w:val="26"/>
              </w:rPr>
              <w:t>с</w:t>
            </w:r>
            <w:r w:rsidRPr="00A34E88">
              <w:rPr>
                <w:sz w:val="26"/>
                <w:szCs w:val="26"/>
              </w:rPr>
              <w:t>печ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 xml:space="preserve">ние; б) материально-техническое обеспечение; в) информационно-коммуникационные средства. </w:t>
            </w:r>
          </w:p>
          <w:p w:rsidR="0055114F" w:rsidRPr="00A34E88" w:rsidRDefault="0055114F" w:rsidP="00A34E88">
            <w:pPr>
              <w:jc w:val="center"/>
              <w:rPr>
                <w:i/>
                <w:sz w:val="26"/>
                <w:szCs w:val="26"/>
              </w:rPr>
            </w:pPr>
            <w:r w:rsidRPr="00A34E88">
              <w:rPr>
                <w:i/>
                <w:sz w:val="26"/>
                <w:szCs w:val="26"/>
              </w:rPr>
              <w:t>Дидактическое и методическое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55114F" w:rsidRPr="00A34E88" w:rsidTr="00B00C36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t>Дидактическое обеспечение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t>Методическое обеспечение</w:t>
                  </w:r>
                </w:p>
              </w:tc>
            </w:tr>
            <w:tr w:rsidR="0055114F" w:rsidRPr="00A34E88" w:rsidTr="00B00C36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55114F" w:rsidRPr="00A34E88" w:rsidRDefault="0055114F" w:rsidP="00A34E88">
            <w:pPr>
              <w:jc w:val="center"/>
              <w:rPr>
                <w:i/>
                <w:iCs/>
                <w:sz w:val="26"/>
                <w:szCs w:val="26"/>
              </w:rPr>
            </w:pPr>
            <w:r w:rsidRPr="00A34E88">
              <w:rPr>
                <w:i/>
                <w:iCs/>
                <w:sz w:val="26"/>
                <w:szCs w:val="26"/>
              </w:rPr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64"/>
              <w:gridCol w:w="1560"/>
              <w:gridCol w:w="2126"/>
            </w:tblGrid>
            <w:tr w:rsidR="0055114F" w:rsidRPr="00A34E88" w:rsidTr="00B00C36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A34E88">
                    <w:rPr>
                      <w:bCs/>
                      <w:color w:val="000000"/>
                      <w:sz w:val="26"/>
                      <w:szCs w:val="26"/>
                    </w:rPr>
                    <w:t>Наименования объектов и средств м</w:t>
                  </w:r>
                  <w:r w:rsidRPr="00A34E88">
                    <w:rPr>
                      <w:bCs/>
                      <w:color w:val="000000"/>
                      <w:sz w:val="26"/>
                      <w:szCs w:val="26"/>
                    </w:rPr>
                    <w:t>а</w:t>
                  </w:r>
                  <w:r w:rsidRPr="00A34E88">
                    <w:rPr>
                      <w:bCs/>
                      <w:color w:val="000000"/>
                      <w:sz w:val="26"/>
                      <w:szCs w:val="26"/>
                    </w:rPr>
                    <w:t>териально-технического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A34E88">
                    <w:rPr>
                      <w:bCs/>
                      <w:color w:val="000000"/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55114F" w:rsidRPr="00A34E88" w:rsidTr="00B00C36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55114F" w:rsidRPr="00A34E88" w:rsidRDefault="0055114F" w:rsidP="00A34E88">
            <w:pPr>
              <w:jc w:val="center"/>
              <w:rPr>
                <w:i/>
                <w:iCs/>
                <w:sz w:val="26"/>
                <w:szCs w:val="26"/>
              </w:rPr>
            </w:pPr>
            <w:r w:rsidRPr="00A34E88">
              <w:rPr>
                <w:i/>
                <w:iCs/>
                <w:sz w:val="26"/>
                <w:szCs w:val="26"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24"/>
              <w:gridCol w:w="4341"/>
              <w:gridCol w:w="2127"/>
            </w:tblGrid>
            <w:tr w:rsidR="0055114F" w:rsidRPr="00A34E88" w:rsidTr="00B00C36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lastRenderedPageBreak/>
                    <w:t>Видеофильмы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t>Электронные образовательные р</w:t>
                  </w:r>
                  <w:r w:rsidRPr="00A34E88">
                    <w:rPr>
                      <w:iCs/>
                      <w:sz w:val="26"/>
                      <w:szCs w:val="26"/>
                    </w:rPr>
                    <w:t>е</w:t>
                  </w:r>
                  <w:r w:rsidRPr="00A34E88">
                    <w:rPr>
                      <w:iCs/>
                      <w:sz w:val="26"/>
                      <w:szCs w:val="26"/>
                    </w:rPr>
                    <w:t>сурсы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A34E88">
                    <w:rPr>
                      <w:iCs/>
                      <w:sz w:val="26"/>
                      <w:szCs w:val="26"/>
                    </w:rPr>
                    <w:t>Ресурсы Инте</w:t>
                  </w:r>
                  <w:r w:rsidRPr="00A34E88">
                    <w:rPr>
                      <w:iCs/>
                      <w:sz w:val="26"/>
                      <w:szCs w:val="26"/>
                    </w:rPr>
                    <w:t>р</w:t>
                  </w:r>
                  <w:r w:rsidRPr="00A34E88">
                    <w:rPr>
                      <w:iCs/>
                      <w:sz w:val="26"/>
                      <w:szCs w:val="26"/>
                    </w:rPr>
                    <w:t>нета</w:t>
                  </w:r>
                </w:p>
              </w:tc>
            </w:tr>
            <w:tr w:rsidR="0055114F" w:rsidRPr="00A34E88" w:rsidTr="00B00C36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14F" w:rsidRPr="00A34E88" w:rsidRDefault="0055114F" w:rsidP="00A34E88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55114F" w:rsidRPr="00A34E88" w:rsidRDefault="0055114F" w:rsidP="00A34E88">
            <w:pPr>
              <w:jc w:val="center"/>
              <w:rPr>
                <w:sz w:val="26"/>
                <w:szCs w:val="26"/>
              </w:rPr>
            </w:pP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«Система условий реализации основной образовательной программы в соо</w:t>
            </w:r>
            <w:r w:rsidRPr="00A34E88">
              <w:rPr>
                <w:sz w:val="26"/>
                <w:szCs w:val="26"/>
              </w:rPr>
              <w:t>т</w:t>
            </w:r>
            <w:r w:rsidRPr="00A34E88">
              <w:rPr>
                <w:sz w:val="26"/>
                <w:szCs w:val="26"/>
              </w:rPr>
              <w:t>ветствии с требованиями Стандарта».</w:t>
            </w:r>
          </w:p>
          <w:p w:rsidR="0055114F" w:rsidRPr="00A34E88" w:rsidRDefault="0055114F" w:rsidP="00A34E88">
            <w:pPr>
              <w:jc w:val="center"/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 уче</w:t>
            </w:r>
            <w:r w:rsidRPr="00A34E88">
              <w:rPr>
                <w:bCs/>
                <w:iCs/>
                <w:sz w:val="26"/>
                <w:szCs w:val="26"/>
              </w:rPr>
              <w:t>б</w:t>
            </w:r>
            <w:r w:rsidRPr="00A34E88">
              <w:rPr>
                <w:bCs/>
                <w:iCs/>
                <w:sz w:val="26"/>
                <w:szCs w:val="26"/>
              </w:rPr>
              <w:t xml:space="preserve">ных предметов, курсов в части </w:t>
            </w:r>
            <w:r w:rsidRPr="00A34E88">
              <w:rPr>
                <w:kern w:val="2"/>
                <w:sz w:val="26"/>
                <w:szCs w:val="26"/>
              </w:rPr>
              <w:t>описания материально-технического обеспеч</w:t>
            </w:r>
            <w:r w:rsidRPr="00A34E88">
              <w:rPr>
                <w:kern w:val="2"/>
                <w:sz w:val="26"/>
                <w:szCs w:val="26"/>
              </w:rPr>
              <w:t>е</w:t>
            </w:r>
            <w:r w:rsidRPr="00A34E88">
              <w:rPr>
                <w:kern w:val="2"/>
                <w:sz w:val="26"/>
                <w:szCs w:val="26"/>
              </w:rPr>
              <w:t>ния образ</w:t>
            </w:r>
            <w:r w:rsidRPr="00A34E88">
              <w:rPr>
                <w:kern w:val="2"/>
                <w:sz w:val="26"/>
                <w:szCs w:val="26"/>
              </w:rPr>
              <w:t>о</w:t>
            </w:r>
            <w:r w:rsidRPr="00A34E88">
              <w:rPr>
                <w:kern w:val="2"/>
                <w:sz w:val="26"/>
                <w:szCs w:val="26"/>
              </w:rPr>
              <w:t>вательного процесса.</w:t>
            </w:r>
          </w:p>
        </w:tc>
      </w:tr>
      <w:tr w:rsidR="0055114F" w:rsidRPr="00A34E88" w:rsidTr="00B00C36">
        <w:tc>
          <w:tcPr>
            <w:tcW w:w="9571" w:type="dxa"/>
            <w:gridSpan w:val="2"/>
          </w:tcPr>
          <w:p w:rsidR="0055114F" w:rsidRPr="00A34E88" w:rsidRDefault="0055114F" w:rsidP="00A34E88">
            <w:pPr>
              <w:jc w:val="center"/>
              <w:rPr>
                <w:sz w:val="26"/>
                <w:szCs w:val="26"/>
              </w:rPr>
            </w:pPr>
            <w:r w:rsidRPr="00A34E88">
              <w:rPr>
                <w:i/>
                <w:sz w:val="26"/>
                <w:szCs w:val="26"/>
              </w:rPr>
              <w:t>8) Планируемые результаты изучения учебного предмета, курса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В данном разделе описываются  обобщённая форма планируемых результатов о</w:t>
            </w:r>
            <w:r w:rsidRPr="00A34E88">
              <w:rPr>
                <w:sz w:val="26"/>
                <w:szCs w:val="26"/>
              </w:rPr>
              <w:t>с</w:t>
            </w:r>
            <w:r w:rsidRPr="00A34E88">
              <w:rPr>
                <w:sz w:val="26"/>
                <w:szCs w:val="26"/>
              </w:rPr>
              <w:t>новного общего образования.</w:t>
            </w:r>
          </w:p>
        </w:tc>
      </w:tr>
      <w:tr w:rsidR="0055114F" w:rsidRPr="00A34E88" w:rsidTr="00B00C36">
        <w:tc>
          <w:tcPr>
            <w:tcW w:w="534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A34E88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«Планируемые результаты освоения обучающимися основной образовател</w:t>
            </w:r>
            <w:r w:rsidRPr="00A34E88">
              <w:rPr>
                <w:sz w:val="26"/>
                <w:szCs w:val="26"/>
              </w:rPr>
              <w:t>ь</w:t>
            </w:r>
            <w:r w:rsidRPr="00A34E88">
              <w:rPr>
                <w:sz w:val="26"/>
                <w:szCs w:val="26"/>
              </w:rPr>
              <w:t>ной программы  основного общего образования образовательного учрежд</w:t>
            </w:r>
            <w:r w:rsidRPr="00A34E88">
              <w:rPr>
                <w:sz w:val="26"/>
                <w:szCs w:val="26"/>
              </w:rPr>
              <w:t>е</w:t>
            </w:r>
            <w:r w:rsidRPr="00A34E88">
              <w:rPr>
                <w:sz w:val="26"/>
                <w:szCs w:val="26"/>
              </w:rPr>
              <w:t>ния».</w:t>
            </w:r>
          </w:p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представления </w:t>
            </w:r>
            <w:r w:rsidRPr="00A34E88">
              <w:rPr>
                <w:kern w:val="2"/>
                <w:sz w:val="26"/>
                <w:szCs w:val="26"/>
              </w:rPr>
              <w:t>личностных, метапредме</w:t>
            </w:r>
            <w:r w:rsidRPr="00A34E88">
              <w:rPr>
                <w:kern w:val="2"/>
                <w:sz w:val="26"/>
                <w:szCs w:val="26"/>
              </w:rPr>
              <w:t>т</w:t>
            </w:r>
            <w:r w:rsidRPr="00A34E88">
              <w:rPr>
                <w:kern w:val="2"/>
                <w:sz w:val="26"/>
                <w:szCs w:val="26"/>
              </w:rPr>
              <w:t>ных и предметных результатов освоения конкретного учебного предмета, ку</w:t>
            </w:r>
            <w:r w:rsidRPr="00A34E88">
              <w:rPr>
                <w:kern w:val="2"/>
                <w:sz w:val="26"/>
                <w:szCs w:val="26"/>
              </w:rPr>
              <w:t>р</w:t>
            </w:r>
            <w:r w:rsidRPr="00A34E88">
              <w:rPr>
                <w:kern w:val="2"/>
                <w:sz w:val="26"/>
                <w:szCs w:val="26"/>
              </w:rPr>
              <w:t>са.</w:t>
            </w:r>
          </w:p>
        </w:tc>
      </w:tr>
    </w:tbl>
    <w:p w:rsidR="0055114F" w:rsidRPr="00A34E88" w:rsidRDefault="0055114F" w:rsidP="00A34E88">
      <w:pPr>
        <w:rPr>
          <w:sz w:val="26"/>
          <w:szCs w:val="26"/>
        </w:rPr>
      </w:pPr>
      <w:r w:rsidRPr="00A34E88">
        <w:rPr>
          <w:sz w:val="26"/>
          <w:szCs w:val="26"/>
        </w:rPr>
        <w:t>*Обозначается дополнительные источники при формировании разделов Программ уче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 xml:space="preserve">ных предметов, курсов. </w:t>
      </w:r>
    </w:p>
    <w:p w:rsidR="0055114F" w:rsidRPr="00A34E88" w:rsidRDefault="0055114F" w:rsidP="00A34E88">
      <w:pPr>
        <w:ind w:firstLine="54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В структуру Программ учебных предметов, курсов локальным нормативным а</w:t>
      </w:r>
      <w:r w:rsidRPr="00A34E88">
        <w:rPr>
          <w:sz w:val="26"/>
          <w:szCs w:val="26"/>
        </w:rPr>
        <w:t>к</w:t>
      </w:r>
      <w:r w:rsidRPr="00A34E88">
        <w:rPr>
          <w:sz w:val="26"/>
          <w:szCs w:val="26"/>
        </w:rPr>
        <w:t xml:space="preserve">том </w:t>
      </w:r>
      <w:r w:rsidR="004546C5">
        <w:rPr>
          <w:sz w:val="26"/>
          <w:szCs w:val="26"/>
        </w:rPr>
        <w:t xml:space="preserve">общеобразовательной  организации </w:t>
      </w:r>
      <w:r w:rsidRPr="00A34E88">
        <w:rPr>
          <w:sz w:val="26"/>
          <w:szCs w:val="26"/>
        </w:rPr>
        <w:t>могут быть  включены дополнительные ра</w:t>
      </w:r>
      <w:r w:rsidRPr="00A34E88">
        <w:rPr>
          <w:sz w:val="26"/>
          <w:szCs w:val="26"/>
        </w:rPr>
        <w:t>з</w:t>
      </w:r>
      <w:r w:rsidRPr="00A34E88">
        <w:rPr>
          <w:sz w:val="26"/>
          <w:szCs w:val="26"/>
        </w:rPr>
        <w:t>делы, например, календарно-тематическое планирование по конкретному учебному предмету, курсу; оценочные материалы. Ниже предлагается рекомендации по соде</w:t>
      </w:r>
      <w:r w:rsidRPr="00A34E88">
        <w:rPr>
          <w:sz w:val="26"/>
          <w:szCs w:val="26"/>
        </w:rPr>
        <w:t>р</w:t>
      </w:r>
      <w:r w:rsidRPr="00A34E88">
        <w:rPr>
          <w:sz w:val="26"/>
          <w:szCs w:val="26"/>
        </w:rPr>
        <w:t>жанию данных разделов.</w:t>
      </w:r>
    </w:p>
    <w:p w:rsidR="0055114F" w:rsidRPr="00A34E88" w:rsidRDefault="0055114F" w:rsidP="00A34E88">
      <w:pPr>
        <w:jc w:val="center"/>
        <w:rPr>
          <w:i/>
          <w:sz w:val="26"/>
          <w:szCs w:val="26"/>
        </w:rPr>
      </w:pPr>
    </w:p>
    <w:p w:rsidR="0055114F" w:rsidRPr="00A34E88" w:rsidRDefault="0055114F" w:rsidP="00A34E88">
      <w:pPr>
        <w:jc w:val="center"/>
        <w:rPr>
          <w:rFonts w:eastAsia="HiddenHorzOCR"/>
          <w:i/>
          <w:sz w:val="26"/>
          <w:szCs w:val="26"/>
        </w:rPr>
      </w:pPr>
      <w:r w:rsidRPr="00A34E88">
        <w:rPr>
          <w:i/>
          <w:sz w:val="26"/>
          <w:szCs w:val="26"/>
        </w:rPr>
        <w:t>Таблица 3- Содержание Программ</w:t>
      </w:r>
      <w:r w:rsidRPr="00A34E88">
        <w:rPr>
          <w:rFonts w:eastAsia="HiddenHorzOCR"/>
          <w:i/>
          <w:color w:val="FF0000"/>
          <w:sz w:val="26"/>
          <w:szCs w:val="26"/>
        </w:rPr>
        <w:t xml:space="preserve"> </w:t>
      </w:r>
      <w:r w:rsidRPr="00A34E88">
        <w:rPr>
          <w:rFonts w:eastAsia="HiddenHorzOCR"/>
          <w:i/>
          <w:sz w:val="26"/>
          <w:szCs w:val="26"/>
        </w:rPr>
        <w:t>отдельных учебных предметов, курсов основн</w:t>
      </w:r>
      <w:r w:rsidRPr="00A34E88">
        <w:rPr>
          <w:rFonts w:eastAsia="HiddenHorzOCR"/>
          <w:i/>
          <w:sz w:val="26"/>
          <w:szCs w:val="26"/>
        </w:rPr>
        <w:t>о</w:t>
      </w:r>
      <w:r w:rsidRPr="00A34E88">
        <w:rPr>
          <w:rFonts w:eastAsia="HiddenHorzOCR"/>
          <w:i/>
          <w:sz w:val="26"/>
          <w:szCs w:val="26"/>
        </w:rPr>
        <w:t>го о</w:t>
      </w:r>
      <w:r w:rsidRPr="00A34E88">
        <w:rPr>
          <w:rFonts w:eastAsia="HiddenHorzOCR"/>
          <w:i/>
          <w:sz w:val="26"/>
          <w:szCs w:val="26"/>
        </w:rPr>
        <w:t>б</w:t>
      </w:r>
      <w:r w:rsidRPr="00A34E88">
        <w:rPr>
          <w:rFonts w:eastAsia="HiddenHorzOCR"/>
          <w:i/>
          <w:sz w:val="26"/>
          <w:szCs w:val="26"/>
        </w:rPr>
        <w:t>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5114F" w:rsidRPr="00A34E88" w:rsidTr="00B00C36">
        <w:tc>
          <w:tcPr>
            <w:tcW w:w="9571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/>
                <w:sz w:val="26"/>
                <w:szCs w:val="26"/>
              </w:rPr>
              <w:t>Календарно-тематическое планирование по конкретному учебному предмету, ку</w:t>
            </w:r>
            <w:r w:rsidRPr="00A34E88">
              <w:rPr>
                <w:i/>
                <w:sz w:val="26"/>
                <w:szCs w:val="26"/>
              </w:rPr>
              <w:t>р</w:t>
            </w:r>
            <w:r w:rsidRPr="00A34E88">
              <w:rPr>
                <w:i/>
                <w:sz w:val="26"/>
                <w:szCs w:val="26"/>
              </w:rPr>
              <w:t>су</w:t>
            </w:r>
          </w:p>
        </w:tc>
      </w:tr>
      <w:tr w:rsidR="0055114F" w:rsidRPr="00A34E88" w:rsidTr="00B00C36">
        <w:tc>
          <w:tcPr>
            <w:tcW w:w="9571" w:type="dxa"/>
          </w:tcPr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Календарно-тематическое планирование по каждому  учебному предмету, курсу разраб</w:t>
            </w:r>
            <w:r w:rsidRPr="00A34E88">
              <w:rPr>
                <w:sz w:val="26"/>
                <w:szCs w:val="26"/>
              </w:rPr>
              <w:t>а</w:t>
            </w:r>
            <w:r w:rsidRPr="00A34E88">
              <w:rPr>
                <w:sz w:val="26"/>
                <w:szCs w:val="26"/>
              </w:rPr>
              <w:t>тывается для 1, 2, 3, 4, 5, 6 и 7  классов отдельно на каждый (предстоящий) учебный год.  Календарно-тематическое планирование разрабатывается каждым учителем самосто</w:t>
            </w:r>
            <w:r w:rsidRPr="00A34E88">
              <w:rPr>
                <w:sz w:val="26"/>
                <w:szCs w:val="26"/>
              </w:rPr>
              <w:t>я</w:t>
            </w:r>
            <w:r w:rsidRPr="00A34E88">
              <w:rPr>
                <w:sz w:val="26"/>
                <w:szCs w:val="26"/>
              </w:rPr>
              <w:t xml:space="preserve">тельно на основе тематического планирования. Календарно-тематическое планирование может состоять из  следующих блоков:  </w:t>
            </w:r>
          </w:p>
          <w:p w:rsidR="0055114F" w:rsidRPr="00A34E88" w:rsidRDefault="0055114F" w:rsidP="00A34E88">
            <w:pPr>
              <w:rPr>
                <w:bCs/>
                <w:sz w:val="26"/>
                <w:szCs w:val="26"/>
              </w:rPr>
            </w:pPr>
            <w:r w:rsidRPr="00A34E88">
              <w:rPr>
                <w:bCs/>
                <w:sz w:val="26"/>
                <w:szCs w:val="26"/>
              </w:rPr>
              <w:t>1.Тема (раздел) (количество часов);</w:t>
            </w:r>
          </w:p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2.Тема  и содержание каждого урока </w:t>
            </w:r>
          </w:p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3.Количество часов (план/факт);</w:t>
            </w:r>
          </w:p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4.Дата проведения урока (план/факт);</w:t>
            </w:r>
          </w:p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5.Планируемые результаты освоения обучающимися раздела программы учебного пре</w:t>
            </w:r>
            <w:r w:rsidRPr="00A34E88">
              <w:rPr>
                <w:sz w:val="26"/>
                <w:szCs w:val="26"/>
              </w:rPr>
              <w:t>д</w:t>
            </w:r>
            <w:r w:rsidRPr="00A34E88">
              <w:rPr>
                <w:sz w:val="26"/>
                <w:szCs w:val="26"/>
              </w:rPr>
              <w:t>мета, курса;</w:t>
            </w:r>
          </w:p>
          <w:p w:rsidR="0055114F" w:rsidRPr="00A34E88" w:rsidRDefault="0055114F" w:rsidP="00A34E88">
            <w:pPr>
              <w:rPr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6.Основные виды деятельности обучающихся (по теме раздела);</w:t>
            </w:r>
          </w:p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>7.Корректировка</w:t>
            </w:r>
            <w:r w:rsidRPr="00A34E88">
              <w:rPr>
                <w:b/>
                <w:sz w:val="26"/>
                <w:szCs w:val="26"/>
              </w:rPr>
              <w:t>.</w:t>
            </w:r>
          </w:p>
        </w:tc>
      </w:tr>
      <w:tr w:rsidR="0055114F" w:rsidRPr="00A34E88" w:rsidTr="00B00C36">
        <w:tc>
          <w:tcPr>
            <w:tcW w:w="9571" w:type="dxa"/>
          </w:tcPr>
          <w:p w:rsidR="0055114F" w:rsidRPr="00A34E88" w:rsidRDefault="0055114F" w:rsidP="00A34E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</w:t>
            </w:r>
          </w:p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bCs/>
                <w:iCs/>
                <w:sz w:val="26"/>
                <w:szCs w:val="26"/>
              </w:rPr>
              <w:t xml:space="preserve">учебных предметов, курсов в части </w:t>
            </w:r>
            <w:r w:rsidRPr="00A34E88">
              <w:rPr>
                <w:kern w:val="2"/>
                <w:sz w:val="26"/>
                <w:szCs w:val="26"/>
              </w:rPr>
              <w:t xml:space="preserve">представления </w:t>
            </w:r>
            <w:r w:rsidRPr="00A34E88">
              <w:rPr>
                <w:sz w:val="26"/>
                <w:szCs w:val="26"/>
              </w:rPr>
              <w:t>календарно-тематического пл</w:t>
            </w:r>
            <w:r w:rsidRPr="00A34E88">
              <w:rPr>
                <w:sz w:val="26"/>
                <w:szCs w:val="26"/>
              </w:rPr>
              <w:t>а</w:t>
            </w:r>
            <w:r w:rsidRPr="00A34E88">
              <w:rPr>
                <w:sz w:val="26"/>
                <w:szCs w:val="26"/>
              </w:rPr>
              <w:t>ниров</w:t>
            </w:r>
            <w:r w:rsidRPr="00A34E88">
              <w:rPr>
                <w:sz w:val="26"/>
                <w:szCs w:val="26"/>
              </w:rPr>
              <w:t>а</w:t>
            </w:r>
            <w:r w:rsidRPr="00A34E88">
              <w:rPr>
                <w:sz w:val="26"/>
                <w:szCs w:val="26"/>
              </w:rPr>
              <w:t>ния по конкретному учебному предмету, курсу.</w:t>
            </w:r>
          </w:p>
        </w:tc>
      </w:tr>
      <w:tr w:rsidR="0055114F" w:rsidRPr="00A34E88" w:rsidTr="00B00C36">
        <w:tc>
          <w:tcPr>
            <w:tcW w:w="9571" w:type="dxa"/>
          </w:tcPr>
          <w:p w:rsidR="0055114F" w:rsidRPr="00A34E88" w:rsidRDefault="0055114F" w:rsidP="00A34E88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>Оценочные материалы</w:t>
            </w:r>
          </w:p>
        </w:tc>
      </w:tr>
      <w:tr w:rsidR="0055114F" w:rsidRPr="00A34E88" w:rsidTr="00B00C36">
        <w:tc>
          <w:tcPr>
            <w:tcW w:w="9571" w:type="dxa"/>
          </w:tcPr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В разделе представляются контрольно-измерительные материалы, которые испол</w:t>
            </w:r>
            <w:r w:rsidRPr="00A34E88">
              <w:rPr>
                <w:kern w:val="2"/>
                <w:sz w:val="26"/>
                <w:szCs w:val="26"/>
              </w:rPr>
              <w:t>ь</w:t>
            </w:r>
            <w:r w:rsidRPr="00A34E88">
              <w:rPr>
                <w:kern w:val="2"/>
                <w:sz w:val="26"/>
                <w:szCs w:val="26"/>
              </w:rPr>
              <w:t>зуются  для измерения достижения обучающимися планируемых (метапредметных и предметных) результатов. Данные контрольно-измерительные материалы  и</w:t>
            </w:r>
            <w:r w:rsidRPr="00A34E88">
              <w:rPr>
                <w:kern w:val="2"/>
                <w:sz w:val="26"/>
                <w:szCs w:val="26"/>
              </w:rPr>
              <w:t>с</w:t>
            </w:r>
            <w:r w:rsidRPr="00A34E88">
              <w:rPr>
                <w:kern w:val="2"/>
                <w:sz w:val="26"/>
                <w:szCs w:val="26"/>
              </w:rPr>
              <w:lastRenderedPageBreak/>
              <w:t>пользуются для проведения текущего контроля, промежуточной аттестации об</w:t>
            </w:r>
            <w:r w:rsidRPr="00A34E88">
              <w:rPr>
                <w:kern w:val="2"/>
                <w:sz w:val="26"/>
                <w:szCs w:val="26"/>
              </w:rPr>
              <w:t>у</w:t>
            </w:r>
            <w:r w:rsidRPr="00A34E88">
              <w:rPr>
                <w:kern w:val="2"/>
                <w:sz w:val="26"/>
                <w:szCs w:val="26"/>
              </w:rPr>
              <w:t>чающихся.</w:t>
            </w:r>
          </w:p>
        </w:tc>
      </w:tr>
      <w:tr w:rsidR="0055114F" w:rsidRPr="00A34E88" w:rsidTr="00B00C36">
        <w:tc>
          <w:tcPr>
            <w:tcW w:w="9571" w:type="dxa"/>
          </w:tcPr>
          <w:p w:rsidR="0055114F" w:rsidRPr="00A34E88" w:rsidRDefault="0055114F" w:rsidP="00A34E88">
            <w:pPr>
              <w:rPr>
                <w:bCs/>
                <w:iCs/>
                <w:sz w:val="26"/>
                <w:szCs w:val="26"/>
              </w:rPr>
            </w:pPr>
            <w:r w:rsidRPr="00A34E88">
              <w:rPr>
                <w:sz w:val="26"/>
                <w:szCs w:val="26"/>
              </w:rPr>
              <w:lastRenderedPageBreak/>
              <w:t xml:space="preserve">*возможно использование  материалов </w:t>
            </w:r>
            <w:r w:rsidRPr="00A34E88">
              <w:rPr>
                <w:bCs/>
                <w:iCs/>
                <w:sz w:val="26"/>
                <w:szCs w:val="26"/>
              </w:rPr>
              <w:t>Примерных программ отдельных</w:t>
            </w:r>
          </w:p>
          <w:p w:rsidR="0055114F" w:rsidRPr="00A34E88" w:rsidRDefault="0055114F" w:rsidP="00A34E88">
            <w:pPr>
              <w:rPr>
                <w:rFonts w:eastAsia="HiddenHorzOCR"/>
                <w:i/>
                <w:sz w:val="26"/>
                <w:szCs w:val="26"/>
              </w:rPr>
            </w:pPr>
            <w:r w:rsidRPr="00A34E88">
              <w:rPr>
                <w:bCs/>
                <w:iCs/>
                <w:sz w:val="26"/>
                <w:szCs w:val="26"/>
              </w:rPr>
              <w:t xml:space="preserve">учебных предметов, курсов в части </w:t>
            </w:r>
            <w:r w:rsidRPr="00A34E88">
              <w:rPr>
                <w:kern w:val="2"/>
                <w:sz w:val="26"/>
                <w:szCs w:val="26"/>
              </w:rPr>
              <w:t xml:space="preserve">представления </w:t>
            </w:r>
            <w:r w:rsidRPr="00A34E88">
              <w:rPr>
                <w:sz w:val="26"/>
                <w:szCs w:val="26"/>
              </w:rPr>
              <w:t>контрольно-измерительных м</w:t>
            </w:r>
            <w:r w:rsidRPr="00A34E88">
              <w:rPr>
                <w:sz w:val="26"/>
                <w:szCs w:val="26"/>
              </w:rPr>
              <w:t>а</w:t>
            </w:r>
            <w:r w:rsidRPr="00A34E88">
              <w:rPr>
                <w:sz w:val="26"/>
                <w:szCs w:val="26"/>
              </w:rPr>
              <w:t>териалов по учебному предмету, курсу.</w:t>
            </w:r>
          </w:p>
        </w:tc>
      </w:tr>
    </w:tbl>
    <w:p w:rsidR="0055114F" w:rsidRDefault="0055114F" w:rsidP="00A34E88">
      <w:pPr>
        <w:rPr>
          <w:sz w:val="26"/>
          <w:szCs w:val="26"/>
        </w:rPr>
      </w:pPr>
    </w:p>
    <w:p w:rsidR="004546C5" w:rsidRPr="00A34E88" w:rsidRDefault="004546C5" w:rsidP="00A34E88">
      <w:pPr>
        <w:rPr>
          <w:sz w:val="26"/>
          <w:szCs w:val="26"/>
        </w:rPr>
      </w:pPr>
    </w:p>
    <w:p w:rsidR="004546C5" w:rsidRDefault="0055114F" w:rsidP="00A34E88">
      <w:pPr>
        <w:jc w:val="center"/>
        <w:rPr>
          <w:i/>
          <w:sz w:val="26"/>
          <w:szCs w:val="26"/>
        </w:rPr>
      </w:pPr>
      <w:r w:rsidRPr="00A34E88">
        <w:rPr>
          <w:i/>
          <w:sz w:val="26"/>
          <w:szCs w:val="26"/>
        </w:rPr>
        <w:t xml:space="preserve">Реализация федерального компонента государственного образовательного </w:t>
      </w:r>
    </w:p>
    <w:p w:rsidR="0055114F" w:rsidRDefault="0055114F" w:rsidP="00A34E88">
      <w:pPr>
        <w:jc w:val="center"/>
        <w:rPr>
          <w:i/>
          <w:sz w:val="26"/>
          <w:szCs w:val="26"/>
        </w:rPr>
      </w:pPr>
      <w:r w:rsidRPr="00A34E88">
        <w:rPr>
          <w:i/>
          <w:sz w:val="26"/>
          <w:szCs w:val="26"/>
        </w:rPr>
        <w:t>ста</w:t>
      </w:r>
      <w:r w:rsidRPr="00A34E88">
        <w:rPr>
          <w:i/>
          <w:sz w:val="26"/>
          <w:szCs w:val="26"/>
        </w:rPr>
        <w:t>н</w:t>
      </w:r>
      <w:r w:rsidRPr="00A34E88">
        <w:rPr>
          <w:i/>
          <w:sz w:val="26"/>
          <w:szCs w:val="26"/>
        </w:rPr>
        <w:t>дарта общего образования</w:t>
      </w:r>
    </w:p>
    <w:p w:rsidR="004546C5" w:rsidRPr="00A34E88" w:rsidRDefault="004546C5" w:rsidP="00A34E88">
      <w:pPr>
        <w:jc w:val="center"/>
        <w:rPr>
          <w:i/>
          <w:sz w:val="26"/>
          <w:szCs w:val="26"/>
        </w:rPr>
      </w:pPr>
    </w:p>
    <w:p w:rsidR="0055114F" w:rsidRPr="00A34E88" w:rsidRDefault="0055114F" w:rsidP="00A34E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E88">
        <w:rPr>
          <w:color w:val="000000"/>
          <w:sz w:val="26"/>
          <w:szCs w:val="26"/>
        </w:rPr>
        <w:t xml:space="preserve">Рабочая программа учебного предмета, курса является составной </w:t>
      </w:r>
      <w:r w:rsidRPr="00A34E88">
        <w:rPr>
          <w:sz w:val="26"/>
          <w:szCs w:val="26"/>
        </w:rPr>
        <w:t>частью обр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зовательной программы </w:t>
      </w:r>
      <w:r w:rsidR="00BE5F52">
        <w:rPr>
          <w:sz w:val="26"/>
          <w:szCs w:val="26"/>
        </w:rPr>
        <w:t>общеобразовательной  организации</w:t>
      </w:r>
      <w:r w:rsidRPr="00A34E88">
        <w:rPr>
          <w:sz w:val="26"/>
          <w:szCs w:val="26"/>
        </w:rPr>
        <w:t>. Она призвана обесп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чить гарантии в получении учащимися обязательного минимума содержания образ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вания в соответствии с федеральным компонентом государственного образовательн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го ста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>дарта (приказ Министерства образования и науки Российской Федерации от 05.03.2004 г. №1089) и специф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 xml:space="preserve">кой местных условий. </w:t>
      </w:r>
    </w:p>
    <w:p w:rsidR="0055114F" w:rsidRPr="00A34E88" w:rsidRDefault="0055114F" w:rsidP="00A34E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При разработке Рабочих программ учебных предметов, курсов учитель может использовать примерные программы по учебным предметам, авторские пр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граммы к учебникам. Примерные программы по  учебным предметам, курсам по</w:t>
      </w:r>
      <w:r w:rsidRPr="00A34E88">
        <w:rPr>
          <w:sz w:val="26"/>
          <w:szCs w:val="26"/>
        </w:rPr>
        <w:t>з</w:t>
      </w:r>
      <w:r w:rsidRPr="00A34E88">
        <w:rPr>
          <w:sz w:val="26"/>
          <w:szCs w:val="26"/>
        </w:rPr>
        <w:t>воляют всем участникам образовательного процесса получить представление о ц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лях, содержании, общей стратегии образования учащихся средствами учебного предмета, курса пре</w:t>
      </w:r>
      <w:r w:rsidRPr="00A34E88">
        <w:rPr>
          <w:sz w:val="26"/>
          <w:szCs w:val="26"/>
        </w:rPr>
        <w:t>д</w:t>
      </w:r>
      <w:r w:rsidRPr="00A34E88">
        <w:rPr>
          <w:sz w:val="26"/>
          <w:szCs w:val="26"/>
        </w:rPr>
        <w:t>мета, конкретизирует содержание предметных тем федерального компонента гос</w:t>
      </w:r>
      <w:r w:rsidRPr="00A34E88">
        <w:rPr>
          <w:sz w:val="26"/>
          <w:szCs w:val="26"/>
        </w:rPr>
        <w:t>у</w:t>
      </w:r>
      <w:r w:rsidRPr="00A34E88">
        <w:rPr>
          <w:sz w:val="26"/>
          <w:szCs w:val="26"/>
        </w:rPr>
        <w:t>дарственного обр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зовательного стандарта, дает примерное распределение учебных часов по разделам учебного предмета, курса и рекоменд</w:t>
      </w:r>
      <w:r w:rsidRPr="00A34E88">
        <w:rPr>
          <w:sz w:val="26"/>
          <w:szCs w:val="26"/>
        </w:rPr>
        <w:t>у</w:t>
      </w:r>
      <w:r w:rsidRPr="00A34E88">
        <w:rPr>
          <w:sz w:val="26"/>
          <w:szCs w:val="26"/>
        </w:rPr>
        <w:t>емую последовательность изучения тем и разделов учебного предмета, курса с уч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 xml:space="preserve">том возрастных особенностей учащихся, логики учебного процесса, </w:t>
      </w:r>
      <w:proofErr w:type="spellStart"/>
      <w:r w:rsidRPr="00A34E88">
        <w:rPr>
          <w:sz w:val="26"/>
          <w:szCs w:val="26"/>
        </w:rPr>
        <w:t>межпредме</w:t>
      </w:r>
      <w:r w:rsidRPr="00A34E88">
        <w:rPr>
          <w:sz w:val="26"/>
          <w:szCs w:val="26"/>
        </w:rPr>
        <w:t>т</w:t>
      </w:r>
      <w:r w:rsidRPr="00A34E88">
        <w:rPr>
          <w:sz w:val="26"/>
          <w:szCs w:val="26"/>
        </w:rPr>
        <w:t>ных</w:t>
      </w:r>
      <w:proofErr w:type="spellEnd"/>
      <w:r w:rsidRPr="00A34E88">
        <w:rPr>
          <w:sz w:val="26"/>
          <w:szCs w:val="26"/>
        </w:rPr>
        <w:t xml:space="preserve"> и </w:t>
      </w:r>
      <w:proofErr w:type="spellStart"/>
      <w:r w:rsidRPr="00A34E88">
        <w:rPr>
          <w:sz w:val="26"/>
          <w:szCs w:val="26"/>
        </w:rPr>
        <w:t>внутрипредметных</w:t>
      </w:r>
      <w:proofErr w:type="spellEnd"/>
      <w:r w:rsidRPr="00A34E88">
        <w:rPr>
          <w:sz w:val="26"/>
          <w:szCs w:val="26"/>
        </w:rPr>
        <w:t xml:space="preserve"> связей.</w:t>
      </w:r>
    </w:p>
    <w:p w:rsidR="0055114F" w:rsidRPr="00A34E88" w:rsidRDefault="0055114F" w:rsidP="00A34E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По своей структуре и содержанию Рабочая программа учебных предметов, ку</w:t>
      </w:r>
      <w:r w:rsidRPr="00A34E88">
        <w:rPr>
          <w:sz w:val="26"/>
          <w:szCs w:val="26"/>
        </w:rPr>
        <w:t>р</w:t>
      </w:r>
      <w:r w:rsidRPr="00A34E88">
        <w:rPr>
          <w:sz w:val="26"/>
          <w:szCs w:val="26"/>
        </w:rPr>
        <w:t>сов представляет собой документ, составленный с учетом:</w:t>
      </w:r>
    </w:p>
    <w:p w:rsidR="0055114F" w:rsidRPr="00A34E88" w:rsidRDefault="0055114F" w:rsidP="00A34E8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требований федерального компонента государственных образовательных ста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>дартов;</w:t>
      </w:r>
    </w:p>
    <w:p w:rsidR="0055114F" w:rsidRPr="00A34E88" w:rsidRDefault="0055114F" w:rsidP="00A34E8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обязательного минимума содержания образования по учебному предмету, ку</w:t>
      </w:r>
      <w:r w:rsidRPr="00A34E88">
        <w:rPr>
          <w:sz w:val="26"/>
          <w:szCs w:val="26"/>
        </w:rPr>
        <w:t>р</w:t>
      </w:r>
      <w:r w:rsidRPr="00A34E88">
        <w:rPr>
          <w:sz w:val="26"/>
          <w:szCs w:val="26"/>
        </w:rPr>
        <w:t>су;</w:t>
      </w:r>
    </w:p>
    <w:p w:rsidR="0055114F" w:rsidRPr="00A34E88" w:rsidRDefault="0055114F" w:rsidP="00A34E8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максимального объема учебного материала для учащихся;</w:t>
      </w:r>
    </w:p>
    <w:p w:rsidR="0055114F" w:rsidRPr="00A34E88" w:rsidRDefault="0055114F" w:rsidP="00A34E8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требований к уровню подготовки выпускников;</w:t>
      </w:r>
    </w:p>
    <w:p w:rsidR="0055114F" w:rsidRPr="00A34E88" w:rsidRDefault="0055114F" w:rsidP="00A34E8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объема часов учебной нагрузки, определенного учебным планом образовател</w:t>
      </w:r>
      <w:r w:rsidRPr="00A34E88">
        <w:rPr>
          <w:sz w:val="26"/>
          <w:szCs w:val="26"/>
        </w:rPr>
        <w:t>ь</w:t>
      </w:r>
      <w:r w:rsidRPr="00A34E88">
        <w:rPr>
          <w:sz w:val="26"/>
          <w:szCs w:val="26"/>
        </w:rPr>
        <w:t>ного учреждения для реализации учебных предметов, курсов в каждом классе;</w:t>
      </w:r>
    </w:p>
    <w:p w:rsidR="0055114F" w:rsidRPr="00A34E88" w:rsidRDefault="0055114F" w:rsidP="00A34E8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познавательных интересов учащихся;</w:t>
      </w:r>
    </w:p>
    <w:p w:rsidR="0055114F" w:rsidRPr="00A34E88" w:rsidRDefault="0055114F" w:rsidP="00A34E8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целей и задач образовательной программы школы;</w:t>
      </w:r>
    </w:p>
    <w:p w:rsidR="0055114F" w:rsidRPr="00A34E88" w:rsidRDefault="0055114F" w:rsidP="00A34E8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выбора педагогом необходимого комплекта учебно-методического обеспеч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ния.</w:t>
      </w:r>
    </w:p>
    <w:p w:rsidR="0055114F" w:rsidRPr="00A34E88" w:rsidRDefault="0055114F" w:rsidP="00A34E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Необходимость отражения в Рабочей программе учебных предметов, курсов данных аспектов обуславливает определение элементов ее структуры. В письме М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 xml:space="preserve">нистерства образования и науки Челябинской области от 31 июля 2009 года </w:t>
      </w:r>
      <w:r w:rsidR="00BE5F52">
        <w:rPr>
          <w:sz w:val="26"/>
          <w:szCs w:val="26"/>
        </w:rPr>
        <w:t xml:space="preserve">                  </w:t>
      </w:r>
      <w:r w:rsidRPr="00A34E88">
        <w:rPr>
          <w:sz w:val="26"/>
          <w:szCs w:val="26"/>
        </w:rPr>
        <w:t>№ 103/3404 «О ра</w:t>
      </w:r>
      <w:r w:rsidRPr="00A34E88">
        <w:rPr>
          <w:sz w:val="26"/>
          <w:szCs w:val="26"/>
        </w:rPr>
        <w:t>з</w:t>
      </w:r>
      <w:r w:rsidRPr="00A34E88">
        <w:rPr>
          <w:sz w:val="26"/>
          <w:szCs w:val="26"/>
        </w:rPr>
        <w:t>работке рабочих программ учебных курсов, предметов, дисциплин (модулей) в общеобразовательных учреждениях Челябинской области» рекомендов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на примерная структура 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бочих программ учебных предметов, курсов. Структура Рабочих программ учебных предметов, курсов утверждается локальным нормати</w:t>
      </w:r>
      <w:r w:rsidRPr="00A34E88">
        <w:rPr>
          <w:sz w:val="26"/>
          <w:szCs w:val="26"/>
        </w:rPr>
        <w:t>в</w:t>
      </w:r>
      <w:r w:rsidRPr="00A34E88">
        <w:rPr>
          <w:sz w:val="26"/>
          <w:szCs w:val="26"/>
        </w:rPr>
        <w:t xml:space="preserve">ным актом </w:t>
      </w:r>
      <w:r w:rsidR="00BE5F52">
        <w:rPr>
          <w:sz w:val="26"/>
          <w:szCs w:val="26"/>
        </w:rPr>
        <w:t xml:space="preserve">общеобразовательной  организации </w:t>
      </w:r>
      <w:r w:rsidRPr="00A34E88">
        <w:rPr>
          <w:sz w:val="26"/>
          <w:szCs w:val="26"/>
        </w:rPr>
        <w:t>и может включать следующие комп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ненты:</w:t>
      </w:r>
    </w:p>
    <w:p w:rsidR="0055114F" w:rsidRPr="00A34E88" w:rsidRDefault="0055114F" w:rsidP="00A34E8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lastRenderedPageBreak/>
        <w:t>титульный лист;</w:t>
      </w:r>
    </w:p>
    <w:p w:rsidR="0055114F" w:rsidRPr="00A34E88" w:rsidRDefault="0055114F" w:rsidP="00A34E8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пояснительная записка;</w:t>
      </w:r>
    </w:p>
    <w:p w:rsidR="0055114F" w:rsidRPr="00A34E88" w:rsidRDefault="0055114F" w:rsidP="00A34E88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содержание программы учебного курса;</w:t>
      </w:r>
    </w:p>
    <w:p w:rsidR="0055114F" w:rsidRPr="00A34E88" w:rsidRDefault="0055114F" w:rsidP="00A34E88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учебно-тематический план;</w:t>
      </w:r>
    </w:p>
    <w:p w:rsidR="0055114F" w:rsidRPr="00A34E88" w:rsidRDefault="0055114F" w:rsidP="00A34E8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календарно-тематическое планирование;</w:t>
      </w:r>
    </w:p>
    <w:p w:rsidR="0055114F" w:rsidRPr="00A34E88" w:rsidRDefault="0055114F" w:rsidP="00A34E8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требования к уровню подготовки учащихся;</w:t>
      </w:r>
    </w:p>
    <w:p w:rsidR="0055114F" w:rsidRPr="00A34E88" w:rsidRDefault="0055114F" w:rsidP="00A34E88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характеристика контрольно-измерительных материалов;</w:t>
      </w:r>
    </w:p>
    <w:p w:rsidR="0055114F" w:rsidRPr="00A34E88" w:rsidRDefault="0055114F" w:rsidP="00A34E88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A34E88">
        <w:rPr>
          <w:color w:val="292526"/>
          <w:sz w:val="26"/>
          <w:szCs w:val="26"/>
        </w:rPr>
        <w:t>учебно-методическое обеспечение предмета и перечень рекомендуемой</w:t>
      </w:r>
    </w:p>
    <w:p w:rsidR="00BE5F52" w:rsidRDefault="0055114F" w:rsidP="00BE5F52">
      <w:pPr>
        <w:pStyle w:val="normal"/>
        <w:spacing w:before="0" w:beforeAutospacing="0" w:after="0" w:afterAutospacing="0"/>
        <w:jc w:val="both"/>
        <w:rPr>
          <w:color w:val="292526"/>
          <w:sz w:val="26"/>
          <w:szCs w:val="26"/>
        </w:rPr>
      </w:pPr>
      <w:r w:rsidRPr="00A34E88">
        <w:rPr>
          <w:color w:val="292526"/>
          <w:sz w:val="26"/>
          <w:szCs w:val="26"/>
        </w:rPr>
        <w:t>литературы (основной и дополнительной) для учителя и учащихся.</w:t>
      </w:r>
    </w:p>
    <w:p w:rsidR="0055114F" w:rsidRPr="00A34E88" w:rsidRDefault="00BE5F52" w:rsidP="00BE5F52">
      <w:pPr>
        <w:pStyle w:val="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292526"/>
          <w:sz w:val="26"/>
          <w:szCs w:val="26"/>
        </w:rPr>
        <w:tab/>
      </w:r>
      <w:r w:rsidR="0055114F" w:rsidRPr="00A34E88">
        <w:rPr>
          <w:sz w:val="26"/>
          <w:szCs w:val="26"/>
        </w:rPr>
        <w:t>Рабочая программа учебных предметов, курсов определяет объём, порядок, с</w:t>
      </w:r>
      <w:r w:rsidR="0055114F" w:rsidRPr="00A34E88">
        <w:rPr>
          <w:sz w:val="26"/>
          <w:szCs w:val="26"/>
        </w:rPr>
        <w:t>о</w:t>
      </w:r>
      <w:r w:rsidR="0055114F" w:rsidRPr="00A34E88">
        <w:rPr>
          <w:sz w:val="26"/>
          <w:szCs w:val="26"/>
        </w:rPr>
        <w:t>держание изучения уче</w:t>
      </w:r>
      <w:r w:rsidR="0055114F" w:rsidRPr="00A34E88">
        <w:rPr>
          <w:sz w:val="26"/>
          <w:szCs w:val="26"/>
        </w:rPr>
        <w:t>б</w:t>
      </w:r>
      <w:r w:rsidR="0055114F" w:rsidRPr="00A34E88">
        <w:rPr>
          <w:sz w:val="26"/>
          <w:szCs w:val="26"/>
        </w:rPr>
        <w:t xml:space="preserve">ных предметов, курсов. </w:t>
      </w:r>
    </w:p>
    <w:p w:rsidR="0055114F" w:rsidRPr="00A34E88" w:rsidRDefault="0055114F" w:rsidP="00A34E88">
      <w:pPr>
        <w:ind w:firstLine="540"/>
        <w:jc w:val="both"/>
        <w:rPr>
          <w:sz w:val="26"/>
          <w:szCs w:val="26"/>
        </w:rPr>
      </w:pPr>
      <w:r w:rsidRPr="00A34E88">
        <w:rPr>
          <w:i/>
          <w:sz w:val="26"/>
          <w:szCs w:val="26"/>
        </w:rPr>
        <w:t>Титульный лист</w:t>
      </w:r>
      <w:r w:rsidRPr="00A34E88">
        <w:rPr>
          <w:sz w:val="26"/>
          <w:szCs w:val="26"/>
        </w:rPr>
        <w:t xml:space="preserve">, должен содержать </w:t>
      </w:r>
      <w:r w:rsidRPr="00A34E88">
        <w:rPr>
          <w:bCs/>
          <w:iCs/>
          <w:sz w:val="26"/>
          <w:szCs w:val="26"/>
        </w:rPr>
        <w:t xml:space="preserve">полное наименование </w:t>
      </w:r>
      <w:r w:rsidR="00BE5F52">
        <w:rPr>
          <w:sz w:val="26"/>
          <w:szCs w:val="26"/>
        </w:rPr>
        <w:t xml:space="preserve">общеобразовательной  организации </w:t>
      </w:r>
      <w:r w:rsidRPr="00A34E88">
        <w:rPr>
          <w:bCs/>
          <w:iCs/>
          <w:sz w:val="26"/>
          <w:szCs w:val="26"/>
        </w:rPr>
        <w:t>в соответствии с уставом;</w:t>
      </w:r>
      <w:r w:rsidRPr="00A34E88">
        <w:rPr>
          <w:sz w:val="26"/>
          <w:szCs w:val="26"/>
        </w:rPr>
        <w:t xml:space="preserve"> </w:t>
      </w:r>
      <w:r w:rsidRPr="00A34E88">
        <w:rPr>
          <w:bCs/>
          <w:iCs/>
          <w:sz w:val="26"/>
          <w:szCs w:val="26"/>
        </w:rPr>
        <w:t>наименование учебного предмета, курса; ук</w:t>
      </w:r>
      <w:r w:rsidRPr="00A34E88">
        <w:rPr>
          <w:bCs/>
          <w:iCs/>
          <w:sz w:val="26"/>
          <w:szCs w:val="26"/>
        </w:rPr>
        <w:t>а</w:t>
      </w:r>
      <w:r w:rsidRPr="00A34E88">
        <w:rPr>
          <w:bCs/>
          <w:iCs/>
          <w:sz w:val="26"/>
          <w:szCs w:val="26"/>
        </w:rPr>
        <w:t>зания на принадлежность Программы учебного предмета, курса к уровню общего о</w:t>
      </w:r>
      <w:r w:rsidRPr="00A34E88">
        <w:rPr>
          <w:bCs/>
          <w:iCs/>
          <w:sz w:val="26"/>
          <w:szCs w:val="26"/>
        </w:rPr>
        <w:t>б</w:t>
      </w:r>
      <w:r w:rsidRPr="00A34E88">
        <w:rPr>
          <w:bCs/>
          <w:iCs/>
          <w:sz w:val="26"/>
          <w:szCs w:val="26"/>
        </w:rPr>
        <w:t>разования; срок реализации данной Пр</w:t>
      </w:r>
      <w:r w:rsidRPr="00A34E88">
        <w:rPr>
          <w:bCs/>
          <w:iCs/>
          <w:sz w:val="26"/>
          <w:szCs w:val="26"/>
        </w:rPr>
        <w:t>о</w:t>
      </w:r>
      <w:r w:rsidRPr="00A34E88">
        <w:rPr>
          <w:bCs/>
          <w:iCs/>
          <w:sz w:val="26"/>
          <w:szCs w:val="26"/>
        </w:rPr>
        <w:t>граммы учебного предмета, курса</w:t>
      </w:r>
      <w:r w:rsidRPr="00A34E88">
        <w:rPr>
          <w:sz w:val="26"/>
          <w:szCs w:val="26"/>
        </w:rPr>
        <w:t>; сведения о разработчике (разработчиках): (ФИО, должность); год утверждения Рабочей пр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граммы учебного пре</w:t>
      </w:r>
      <w:r w:rsidRPr="00A34E88">
        <w:rPr>
          <w:sz w:val="26"/>
          <w:szCs w:val="26"/>
        </w:rPr>
        <w:t>д</w:t>
      </w:r>
      <w:r w:rsidRPr="00A34E88">
        <w:rPr>
          <w:sz w:val="26"/>
          <w:szCs w:val="26"/>
        </w:rPr>
        <w:t xml:space="preserve">мета, курса. </w:t>
      </w:r>
    </w:p>
    <w:p w:rsidR="0055114F" w:rsidRPr="00A34E88" w:rsidRDefault="0055114F" w:rsidP="00A34E88">
      <w:pPr>
        <w:ind w:firstLine="54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В </w:t>
      </w:r>
      <w:r w:rsidRPr="00A34E88">
        <w:rPr>
          <w:i/>
          <w:sz w:val="26"/>
          <w:szCs w:val="26"/>
        </w:rPr>
        <w:t>пояснительной записке</w:t>
      </w:r>
      <w:r w:rsidRPr="00A34E88">
        <w:rPr>
          <w:sz w:val="26"/>
          <w:szCs w:val="26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не. Особое внимание уделяется роли конкретного учебного предмета, курса в форм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 xml:space="preserve">ровании </w:t>
      </w:r>
      <w:proofErr w:type="spellStart"/>
      <w:r w:rsidRPr="00A34E88">
        <w:rPr>
          <w:sz w:val="26"/>
          <w:szCs w:val="26"/>
        </w:rPr>
        <w:t>общеучебных</w:t>
      </w:r>
      <w:proofErr w:type="spellEnd"/>
      <w:r w:rsidRPr="00A34E88">
        <w:rPr>
          <w:sz w:val="26"/>
          <w:szCs w:val="26"/>
        </w:rPr>
        <w:t xml:space="preserve"> умений, навыков и способов деятельности, ключевых комп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тенций учащихся. В пояснительной записке указывается какая примерная (а</w:t>
      </w:r>
      <w:r w:rsidRPr="00A34E88">
        <w:rPr>
          <w:sz w:val="26"/>
          <w:szCs w:val="26"/>
        </w:rPr>
        <w:t>в</w:t>
      </w:r>
      <w:r w:rsidRPr="00A34E88">
        <w:rPr>
          <w:sz w:val="26"/>
          <w:szCs w:val="26"/>
        </w:rPr>
        <w:t>торская)  программа послужила основанием для разработки программы учебного предмета, курса, особенности представляемой программы. В пояснительной записке отражаю</w:t>
      </w:r>
      <w:r w:rsidRPr="00A34E88">
        <w:rPr>
          <w:sz w:val="26"/>
          <w:szCs w:val="26"/>
        </w:rPr>
        <w:t>т</w:t>
      </w:r>
      <w:r w:rsidRPr="00A34E88">
        <w:rPr>
          <w:sz w:val="26"/>
          <w:szCs w:val="26"/>
        </w:rPr>
        <w:t>ся те изменения, которые предлагает учитель внести с учётом особенностей конти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 xml:space="preserve">гента учащихся, целевых ориентиров учебного предмета, курса, особенностей </w:t>
      </w:r>
      <w:r w:rsidR="00BE5F52">
        <w:rPr>
          <w:sz w:val="26"/>
          <w:szCs w:val="26"/>
        </w:rPr>
        <w:t>общ</w:t>
      </w:r>
      <w:r w:rsidR="00BE5F52">
        <w:rPr>
          <w:sz w:val="26"/>
          <w:szCs w:val="26"/>
        </w:rPr>
        <w:t>е</w:t>
      </w:r>
      <w:r w:rsidR="00BE5F52">
        <w:rPr>
          <w:sz w:val="26"/>
          <w:szCs w:val="26"/>
        </w:rPr>
        <w:t>образовательной  организации</w:t>
      </w:r>
      <w:r w:rsidRPr="00A34E88">
        <w:rPr>
          <w:sz w:val="26"/>
          <w:szCs w:val="26"/>
        </w:rPr>
        <w:t>, а также требов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ния к уровню подготовки учащихся с учётом внесённых изменений.</w:t>
      </w:r>
    </w:p>
    <w:p w:rsidR="0055114F" w:rsidRPr="00A34E88" w:rsidRDefault="0055114F" w:rsidP="00A34E88">
      <w:pPr>
        <w:ind w:firstLine="540"/>
        <w:jc w:val="both"/>
        <w:rPr>
          <w:sz w:val="26"/>
          <w:szCs w:val="26"/>
        </w:rPr>
      </w:pPr>
      <w:r w:rsidRPr="00A34E88">
        <w:rPr>
          <w:i/>
          <w:sz w:val="26"/>
          <w:szCs w:val="26"/>
        </w:rPr>
        <w:t>Основное содержание</w:t>
      </w:r>
      <w:r w:rsidRPr="00A34E88">
        <w:rPr>
          <w:sz w:val="26"/>
          <w:szCs w:val="26"/>
        </w:rPr>
        <w:t xml:space="preserve"> раскрывает необходимый уровень знаний, умений и нав</w:t>
      </w:r>
      <w:r w:rsidRPr="00A34E88">
        <w:rPr>
          <w:sz w:val="26"/>
          <w:szCs w:val="26"/>
        </w:rPr>
        <w:t>ы</w:t>
      </w:r>
      <w:r w:rsidRPr="00A34E88">
        <w:rPr>
          <w:sz w:val="26"/>
          <w:szCs w:val="26"/>
        </w:rPr>
        <w:t xml:space="preserve">ков, который формируется у учащихся. </w:t>
      </w:r>
    </w:p>
    <w:p w:rsidR="0055114F" w:rsidRPr="00A34E88" w:rsidRDefault="0055114F" w:rsidP="00A34E88">
      <w:pPr>
        <w:ind w:firstLine="540"/>
        <w:jc w:val="both"/>
        <w:rPr>
          <w:sz w:val="26"/>
          <w:szCs w:val="26"/>
        </w:rPr>
      </w:pPr>
      <w:r w:rsidRPr="00A34E88">
        <w:rPr>
          <w:i/>
          <w:sz w:val="26"/>
          <w:szCs w:val="26"/>
        </w:rPr>
        <w:t>Календарно-тематическое планирование.</w:t>
      </w:r>
      <w:r w:rsidRPr="00A34E88">
        <w:rPr>
          <w:sz w:val="26"/>
          <w:szCs w:val="26"/>
        </w:rPr>
        <w:t xml:space="preserve"> В данный раздел включается кале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>дарно-тематическое планирование, структура  может состоять из следующих блоков:</w:t>
      </w:r>
    </w:p>
    <w:p w:rsidR="0055114F" w:rsidRPr="00A34E88" w:rsidRDefault="0055114F" w:rsidP="00A34E88">
      <w:pPr>
        <w:jc w:val="both"/>
        <w:rPr>
          <w:b/>
          <w:sz w:val="26"/>
          <w:szCs w:val="26"/>
        </w:rPr>
      </w:pPr>
      <w:r w:rsidRPr="00A34E88">
        <w:rPr>
          <w:bCs/>
          <w:sz w:val="26"/>
          <w:szCs w:val="26"/>
        </w:rPr>
        <w:t xml:space="preserve"> тема (раздел) (количество часов); т</w:t>
      </w:r>
      <w:r w:rsidRPr="00A34E88">
        <w:rPr>
          <w:sz w:val="26"/>
          <w:szCs w:val="26"/>
        </w:rPr>
        <w:t>ема  и содержание каждого урока; количество ч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сов (план/факт);</w:t>
      </w:r>
      <w:r w:rsidRPr="00A34E88">
        <w:rPr>
          <w:bCs/>
          <w:sz w:val="26"/>
          <w:szCs w:val="26"/>
        </w:rPr>
        <w:t xml:space="preserve"> д</w:t>
      </w:r>
      <w:r w:rsidRPr="00A34E88">
        <w:rPr>
          <w:sz w:val="26"/>
          <w:szCs w:val="26"/>
        </w:rPr>
        <w:t>ата проведения урока (план/факт);</w:t>
      </w:r>
      <w:r w:rsidRPr="00A34E88">
        <w:rPr>
          <w:bCs/>
          <w:sz w:val="26"/>
          <w:szCs w:val="26"/>
        </w:rPr>
        <w:t xml:space="preserve"> ко</w:t>
      </w:r>
      <w:r w:rsidRPr="00A34E88">
        <w:rPr>
          <w:sz w:val="26"/>
          <w:szCs w:val="26"/>
        </w:rPr>
        <w:t>ррект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>ровка</w:t>
      </w:r>
      <w:r w:rsidRPr="00A34E88">
        <w:rPr>
          <w:b/>
          <w:sz w:val="26"/>
          <w:szCs w:val="26"/>
        </w:rPr>
        <w:t>.</w:t>
      </w:r>
    </w:p>
    <w:p w:rsidR="0055114F" w:rsidRPr="00A34E88" w:rsidRDefault="0055114F" w:rsidP="00A34E88">
      <w:pPr>
        <w:ind w:firstLine="540"/>
        <w:jc w:val="both"/>
        <w:rPr>
          <w:sz w:val="26"/>
          <w:szCs w:val="26"/>
        </w:rPr>
      </w:pPr>
      <w:r w:rsidRPr="00A34E88">
        <w:rPr>
          <w:b/>
          <w:sz w:val="26"/>
          <w:szCs w:val="26"/>
        </w:rPr>
        <w:tab/>
      </w:r>
      <w:r w:rsidRPr="00A34E88">
        <w:rPr>
          <w:sz w:val="26"/>
          <w:szCs w:val="26"/>
        </w:rPr>
        <w:t>В данный раздел (Календарно-тематическое планирование) с учётом особенн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стей учебного предмета, курса рекомендуется включать элементы содержательной и практич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ской составляющих, который позволит обеспечить функционально-прикладной характер обучения  по учебному предмету, курсу.</w:t>
      </w:r>
    </w:p>
    <w:p w:rsidR="0055114F" w:rsidRPr="00A34E88" w:rsidRDefault="0055114F" w:rsidP="00A34E88">
      <w:pPr>
        <w:jc w:val="both"/>
        <w:rPr>
          <w:i/>
          <w:sz w:val="26"/>
          <w:szCs w:val="26"/>
        </w:rPr>
      </w:pPr>
      <w:r w:rsidRPr="00A34E88">
        <w:rPr>
          <w:b/>
          <w:sz w:val="26"/>
          <w:szCs w:val="26"/>
        </w:rPr>
        <w:tab/>
      </w:r>
      <w:r w:rsidRPr="00A34E88">
        <w:rPr>
          <w:i/>
          <w:sz w:val="26"/>
          <w:szCs w:val="26"/>
        </w:rPr>
        <w:t>Требования к уровню подготовки учащихся по итогам изучения конкретного пре</w:t>
      </w:r>
      <w:r w:rsidRPr="00A34E88">
        <w:rPr>
          <w:i/>
          <w:sz w:val="26"/>
          <w:szCs w:val="26"/>
        </w:rPr>
        <w:t>д</w:t>
      </w:r>
      <w:r w:rsidRPr="00A34E88">
        <w:rPr>
          <w:i/>
          <w:sz w:val="26"/>
          <w:szCs w:val="26"/>
        </w:rPr>
        <w:t>мета.</w:t>
      </w:r>
    </w:p>
    <w:p w:rsidR="0055114F" w:rsidRPr="00A34E88" w:rsidRDefault="0055114F" w:rsidP="00A34E88">
      <w:pPr>
        <w:ind w:firstLine="708"/>
        <w:jc w:val="both"/>
        <w:rPr>
          <w:bCs/>
          <w:sz w:val="26"/>
          <w:szCs w:val="26"/>
        </w:rPr>
      </w:pPr>
      <w:r w:rsidRPr="00A34E88">
        <w:rPr>
          <w:i/>
          <w:sz w:val="26"/>
          <w:szCs w:val="26"/>
        </w:rPr>
        <w:t xml:space="preserve">Учащиеся должны знать / понимать </w:t>
      </w:r>
      <w:r w:rsidRPr="00A34E88">
        <w:rPr>
          <w:sz w:val="26"/>
          <w:szCs w:val="26"/>
        </w:rPr>
        <w:t>(даётся перечень необходимых для усво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 xml:space="preserve">ния и воспроизведения каждым учащимся знаний); </w:t>
      </w:r>
      <w:r w:rsidRPr="00A34E88">
        <w:rPr>
          <w:i/>
          <w:sz w:val="26"/>
          <w:szCs w:val="26"/>
        </w:rPr>
        <w:t>уметь</w:t>
      </w:r>
      <w:r w:rsidRPr="00A34E88">
        <w:rPr>
          <w:sz w:val="26"/>
          <w:szCs w:val="26"/>
        </w:rPr>
        <w:t xml:space="preserve"> (даётся перечень конкре</w:t>
      </w:r>
      <w:r w:rsidRPr="00A34E88">
        <w:rPr>
          <w:sz w:val="26"/>
          <w:szCs w:val="26"/>
        </w:rPr>
        <w:t>т</w:t>
      </w:r>
      <w:r w:rsidRPr="00A34E88">
        <w:rPr>
          <w:sz w:val="26"/>
          <w:szCs w:val="26"/>
        </w:rPr>
        <w:t>ных умений и навыков данного учебного предмета, курса, основанной на более сло</w:t>
      </w:r>
      <w:r w:rsidRPr="00A34E88">
        <w:rPr>
          <w:sz w:val="26"/>
          <w:szCs w:val="26"/>
        </w:rPr>
        <w:t>ж</w:t>
      </w:r>
      <w:r w:rsidRPr="00A34E88">
        <w:rPr>
          <w:sz w:val="26"/>
          <w:szCs w:val="26"/>
        </w:rPr>
        <w:t>ной, чем воспроизведение, деятельности: анализировать, сравнивать, различать, пр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 xml:space="preserve">водить примеры, определять признаки и др.);  </w:t>
      </w:r>
      <w:r w:rsidRPr="00A34E88">
        <w:rPr>
          <w:i/>
          <w:sz w:val="26"/>
          <w:szCs w:val="26"/>
        </w:rPr>
        <w:t xml:space="preserve">использовать приобретённые знания и умения в практической деятельности </w:t>
      </w:r>
      <w:r w:rsidRPr="00A34E88">
        <w:rPr>
          <w:sz w:val="26"/>
          <w:szCs w:val="26"/>
        </w:rPr>
        <w:t>(группа умений, которыми учащийся может пользоваться самосто</w:t>
      </w:r>
      <w:r w:rsidRPr="00A34E88">
        <w:rPr>
          <w:sz w:val="26"/>
          <w:szCs w:val="26"/>
        </w:rPr>
        <w:t>я</w:t>
      </w:r>
      <w:r w:rsidRPr="00A34E88">
        <w:rPr>
          <w:sz w:val="26"/>
          <w:szCs w:val="26"/>
        </w:rPr>
        <w:t>тельно в повседневной жизни, вне образовательного процесса). При этом допускается  внесение в Программу учебного предмета, курса дополн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>тельного материала, расширяющего и углубляющего знания учащихся. Рекомендуе</w:t>
      </w:r>
      <w:r w:rsidRPr="00A34E88">
        <w:rPr>
          <w:sz w:val="26"/>
          <w:szCs w:val="26"/>
        </w:rPr>
        <w:t>т</w:t>
      </w:r>
      <w:r w:rsidRPr="00A34E88">
        <w:rPr>
          <w:sz w:val="26"/>
          <w:szCs w:val="26"/>
        </w:rPr>
        <w:lastRenderedPageBreak/>
        <w:t>ся определять требования к уровню подготовки учащихся по итогам  каждого года обучения.</w:t>
      </w:r>
    </w:p>
    <w:p w:rsidR="0055114F" w:rsidRPr="00A34E88" w:rsidRDefault="0055114F" w:rsidP="00A34E88">
      <w:pPr>
        <w:pStyle w:val="a7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A34E88">
        <w:rPr>
          <w:rFonts w:ascii="Times New Roman" w:hAnsi="Times New Roman"/>
          <w:i/>
          <w:sz w:val="26"/>
          <w:szCs w:val="26"/>
        </w:rPr>
        <w:t>Характеристика контрольно-измерительных материалов</w:t>
      </w:r>
      <w:r w:rsidRPr="00A34E88">
        <w:rPr>
          <w:rFonts w:ascii="Times New Roman" w:hAnsi="Times New Roman"/>
          <w:sz w:val="26"/>
          <w:szCs w:val="26"/>
        </w:rPr>
        <w:t>. В данном разделе</w:t>
      </w:r>
    </w:p>
    <w:p w:rsidR="0055114F" w:rsidRPr="00A34E88" w:rsidRDefault="0055114F" w:rsidP="00A34E88">
      <w:pPr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описывается организация оценивания уровня подготовки учащихся по конкретному уче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>ному, курсу и даётся характеристика  контрольно-измерительных материалов при орган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>зации текущего контроля успеваемости, промежуточной аттестации.</w:t>
      </w:r>
    </w:p>
    <w:p w:rsidR="0055114F" w:rsidRPr="00A34E88" w:rsidRDefault="0055114F" w:rsidP="00A34E88">
      <w:pPr>
        <w:jc w:val="both"/>
        <w:rPr>
          <w:sz w:val="26"/>
          <w:szCs w:val="26"/>
        </w:rPr>
      </w:pPr>
    </w:p>
    <w:p w:rsidR="0055114F" w:rsidRPr="00A34E88" w:rsidRDefault="0055114F" w:rsidP="00A34E88">
      <w:pPr>
        <w:jc w:val="center"/>
        <w:rPr>
          <w:b/>
          <w:sz w:val="26"/>
          <w:szCs w:val="26"/>
        </w:rPr>
      </w:pPr>
    </w:p>
    <w:p w:rsidR="00E73E8F" w:rsidRDefault="00E73E8F" w:rsidP="00A34E88">
      <w:pPr>
        <w:pStyle w:val="3"/>
        <w:widowControl w:val="0"/>
        <w:jc w:val="center"/>
        <w:rPr>
          <w:b/>
          <w:color w:val="FF0000"/>
          <w:sz w:val="26"/>
          <w:szCs w:val="26"/>
          <w:lang w:val="ru-RU"/>
        </w:rPr>
      </w:pPr>
    </w:p>
    <w:p w:rsidR="0055114F" w:rsidRPr="00BA357A" w:rsidRDefault="0055114F" w:rsidP="00BE5F52">
      <w:pPr>
        <w:pStyle w:val="3"/>
        <w:widowControl w:val="0"/>
        <w:spacing w:after="0"/>
        <w:jc w:val="center"/>
        <w:rPr>
          <w:b/>
          <w:sz w:val="26"/>
          <w:szCs w:val="26"/>
        </w:rPr>
      </w:pPr>
      <w:r w:rsidRPr="00BA357A">
        <w:rPr>
          <w:b/>
          <w:sz w:val="26"/>
          <w:szCs w:val="26"/>
          <w:lang w:val="en-US"/>
        </w:rPr>
        <w:t>III</w:t>
      </w:r>
      <w:r w:rsidRPr="00BA357A">
        <w:rPr>
          <w:b/>
          <w:sz w:val="26"/>
          <w:szCs w:val="26"/>
        </w:rPr>
        <w:t xml:space="preserve">. </w:t>
      </w:r>
      <w:r w:rsidR="00305C56" w:rsidRPr="00BA357A">
        <w:rPr>
          <w:b/>
          <w:sz w:val="26"/>
          <w:szCs w:val="26"/>
        </w:rPr>
        <w:t xml:space="preserve">РЕКОМЕНДАЦИИ ПО УЧЕТУ НАЦИОНАЛЬНЫХ, </w:t>
      </w:r>
    </w:p>
    <w:p w:rsidR="0055114F" w:rsidRPr="00BA357A" w:rsidRDefault="00305C56" w:rsidP="00BE5F52">
      <w:pPr>
        <w:pStyle w:val="3"/>
        <w:widowControl w:val="0"/>
        <w:spacing w:after="0"/>
        <w:jc w:val="center"/>
        <w:rPr>
          <w:b/>
          <w:sz w:val="26"/>
          <w:szCs w:val="26"/>
        </w:rPr>
      </w:pPr>
      <w:r w:rsidRPr="00BA357A">
        <w:rPr>
          <w:b/>
          <w:sz w:val="26"/>
          <w:szCs w:val="26"/>
        </w:rPr>
        <w:t xml:space="preserve">РЕГИОНАЛЬНЫХ И ЭТНОКУЛЬТУРНЫХ ОСОБЕННОСТЕЙ </w:t>
      </w:r>
    </w:p>
    <w:p w:rsidR="0055114F" w:rsidRDefault="00305C56" w:rsidP="00BE5F52">
      <w:pPr>
        <w:pStyle w:val="3"/>
        <w:widowControl w:val="0"/>
        <w:spacing w:after="0"/>
        <w:jc w:val="center"/>
        <w:rPr>
          <w:b/>
          <w:sz w:val="26"/>
          <w:szCs w:val="26"/>
          <w:lang w:val="ru-RU"/>
        </w:rPr>
      </w:pPr>
      <w:r w:rsidRPr="00BA357A">
        <w:rPr>
          <w:b/>
          <w:sz w:val="26"/>
          <w:szCs w:val="26"/>
        </w:rPr>
        <w:t>ПРИ ИЗУЧЕНИИ ПРЕДМЕТА «ИЗОБРАЗИТЕЛЬНОЕ ИСКУССТВО»</w:t>
      </w:r>
    </w:p>
    <w:p w:rsidR="00BE5F52" w:rsidRPr="00BE5F52" w:rsidRDefault="00BE5F52" w:rsidP="00BE5F52">
      <w:pPr>
        <w:pStyle w:val="3"/>
        <w:widowControl w:val="0"/>
        <w:spacing w:after="0"/>
        <w:jc w:val="center"/>
        <w:rPr>
          <w:b/>
          <w:sz w:val="26"/>
          <w:szCs w:val="26"/>
          <w:lang w:val="ru-RU"/>
        </w:rPr>
      </w:pPr>
    </w:p>
    <w:p w:rsidR="0055114F" w:rsidRPr="00BE5F52" w:rsidRDefault="0055114F" w:rsidP="000A3A62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BE5F52">
        <w:rPr>
          <w:sz w:val="26"/>
          <w:szCs w:val="26"/>
        </w:rPr>
        <w:t>Федеральный закон «Об образовании в РФ» формулирует в качестве принципов государственной политики и правового регулирования отношений в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 (ст. 3).</w:t>
      </w:r>
    </w:p>
    <w:p w:rsidR="0055114F" w:rsidRPr="00BE5F52" w:rsidRDefault="0055114F" w:rsidP="00A34E88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BE5F52">
        <w:rPr>
          <w:sz w:val="26"/>
          <w:szCs w:val="26"/>
        </w:rPr>
        <w:t>Государственный стандарт общего образования (</w:t>
      </w:r>
      <w:smartTag w:uri="urn:schemas-microsoft-com:office:smarttags" w:element="metricconverter">
        <w:smartTagPr>
          <w:attr w:name="ProductID" w:val="2004 г"/>
        </w:smartTagPr>
        <w:smartTag w:uri="urn:schemas-microsoft-com:office:smarttags" w:element="place">
          <w:smartTagPr>
            <w:attr w:name="ProductID" w:val="2004 г"/>
          </w:smartTagPr>
          <w:r w:rsidRPr="00BE5F52">
            <w:rPr>
              <w:sz w:val="26"/>
              <w:szCs w:val="26"/>
            </w:rPr>
            <w:t>2004 г</w:t>
          </w:r>
        </w:smartTag>
      </w:smartTag>
      <w:r w:rsidRPr="00BE5F52">
        <w:rPr>
          <w:sz w:val="26"/>
          <w:szCs w:val="26"/>
        </w:rPr>
        <w:t>.) включает три компонента:</w:t>
      </w:r>
      <w:r w:rsidRPr="00BE5F52">
        <w:rPr>
          <w:i/>
          <w:sz w:val="26"/>
          <w:szCs w:val="26"/>
        </w:rPr>
        <w:t xml:space="preserve"> </w:t>
      </w:r>
      <w:r w:rsidRPr="00BE5F52">
        <w:rPr>
          <w:sz w:val="26"/>
          <w:szCs w:val="26"/>
        </w:rPr>
        <w:t xml:space="preserve">федеральный, региональный (национально-региональный) и компонент </w:t>
      </w:r>
      <w:r w:rsidR="00DC7F12">
        <w:rPr>
          <w:sz w:val="26"/>
          <w:szCs w:val="26"/>
        </w:rPr>
        <w:t>общеобразовательной  организации</w:t>
      </w:r>
      <w:r w:rsidRPr="00BE5F52">
        <w:rPr>
          <w:sz w:val="26"/>
          <w:szCs w:val="26"/>
        </w:rPr>
        <w:t>. За счет учебного времени из регионального (национально-регионального) компонента (не менее 4 часов) предполагается изучение особой содержательной линии «Художественная культура Южного Урала». На реализацию национально-регионального компонента отводится 10% учебного времени, что составляет 4 учебных часа в год. Эта содержательная линия предусмотрена стандартом начального (основного, среднего (полного)) общего образования и в обязательном минимуме содержания отмечена курсивом, то есть орие</w:t>
      </w:r>
      <w:r w:rsidRPr="00BE5F52">
        <w:rPr>
          <w:sz w:val="26"/>
          <w:szCs w:val="26"/>
        </w:rPr>
        <w:t>н</w:t>
      </w:r>
      <w:r w:rsidRPr="00BE5F52">
        <w:rPr>
          <w:sz w:val="26"/>
          <w:szCs w:val="26"/>
        </w:rPr>
        <w:t>тирована на обязательное изучение, но не подлежит включению в требования к уро</w:t>
      </w:r>
      <w:r w:rsidRPr="00BE5F52">
        <w:rPr>
          <w:sz w:val="26"/>
          <w:szCs w:val="26"/>
        </w:rPr>
        <w:t>в</w:t>
      </w:r>
      <w:r w:rsidRPr="00BE5F52">
        <w:rPr>
          <w:sz w:val="26"/>
          <w:szCs w:val="26"/>
        </w:rPr>
        <w:t xml:space="preserve">ню подготовки выпускников основной и средней школы.  </w:t>
      </w:r>
    </w:p>
    <w:p w:rsidR="0055114F" w:rsidRPr="00BE5F52" w:rsidRDefault="0055114F" w:rsidP="00A34E88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BE5F52">
        <w:rPr>
          <w:sz w:val="26"/>
          <w:szCs w:val="26"/>
        </w:rPr>
        <w:t>Федеральные государственные образовательные стандарты начального общего (</w:t>
      </w:r>
      <w:smartTag w:uri="urn:schemas-microsoft-com:office:smarttags" w:element="metricconverter">
        <w:smartTagPr>
          <w:attr w:name="ProductID" w:val="2009 г"/>
        </w:smartTagPr>
        <w:smartTag w:uri="urn:schemas-microsoft-com:office:smarttags" w:element="place">
          <w:smartTagPr>
            <w:attr w:name="ProductID" w:val="2009 г"/>
          </w:smartTagPr>
          <w:r w:rsidRPr="00BE5F52">
            <w:rPr>
              <w:sz w:val="26"/>
              <w:szCs w:val="26"/>
            </w:rPr>
            <w:t>2009 г</w:t>
          </w:r>
        </w:smartTag>
      </w:smartTag>
      <w:r w:rsidRPr="00BE5F52">
        <w:rPr>
          <w:sz w:val="26"/>
          <w:szCs w:val="26"/>
        </w:rPr>
        <w:t>.), основного общего (</w:t>
      </w:r>
      <w:smartTag w:uri="urn:schemas-microsoft-com:office:smarttags" w:element="metricconverter">
        <w:smartTagPr>
          <w:attr w:name="ProductID" w:val="2010 г"/>
        </w:smartTagPr>
        <w:smartTag w:uri="urn:schemas-microsoft-com:office:smarttags" w:element="place">
          <w:smartTagPr>
            <w:attr w:name="ProductID" w:val="2010 г"/>
          </w:smartTagPr>
          <w:r w:rsidRPr="00BE5F52">
            <w:rPr>
              <w:sz w:val="26"/>
              <w:szCs w:val="26"/>
            </w:rPr>
            <w:t>2010 г</w:t>
          </w:r>
        </w:smartTag>
      </w:smartTag>
      <w:r w:rsidRPr="00BE5F52">
        <w:rPr>
          <w:sz w:val="26"/>
          <w:szCs w:val="26"/>
        </w:rPr>
        <w:t>.), среднего (полного) общего (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lace">
          <w:smartTagPr>
            <w:attr w:name="ProductID" w:val="2012 г"/>
          </w:smartTagPr>
          <w:r w:rsidRPr="00BE5F52">
            <w:rPr>
              <w:sz w:val="26"/>
              <w:szCs w:val="26"/>
            </w:rPr>
            <w:t>2012 г</w:t>
          </w:r>
        </w:smartTag>
      </w:smartTag>
      <w:r w:rsidRPr="00BE5F52">
        <w:rPr>
          <w:sz w:val="26"/>
          <w:szCs w:val="26"/>
        </w:rPr>
        <w:t xml:space="preserve">.) образования на основе принципа преемственности определяют содержание деятельности </w:t>
      </w:r>
      <w:r w:rsidR="00DC7F12">
        <w:rPr>
          <w:sz w:val="26"/>
          <w:szCs w:val="26"/>
        </w:rPr>
        <w:t>общеобразовательной  организации</w:t>
      </w:r>
      <w:r w:rsidR="00DC7F12">
        <w:rPr>
          <w:sz w:val="26"/>
          <w:szCs w:val="26"/>
          <w:lang w:val="ru-RU"/>
        </w:rPr>
        <w:t xml:space="preserve"> </w:t>
      </w:r>
      <w:r w:rsidRPr="00BE5F52">
        <w:rPr>
          <w:sz w:val="26"/>
          <w:szCs w:val="26"/>
        </w:rPr>
        <w:t>по учету региональных, национальных и этнокультурных особенностей региона при разработке и реализации основных образовательных программ. Требования ФГОС общего образования к структуре основных образовательных программ соответствующего уровня образования определяют подходы к целям, содержанию и организационным механизмам реализации компонента образовательной программы, отражающего национальные, региональные и этнокул</w:t>
      </w:r>
      <w:r w:rsidRPr="00BE5F52">
        <w:rPr>
          <w:sz w:val="26"/>
          <w:szCs w:val="26"/>
        </w:rPr>
        <w:t>ь</w:t>
      </w:r>
      <w:r w:rsidRPr="00BE5F52">
        <w:rPr>
          <w:sz w:val="26"/>
          <w:szCs w:val="26"/>
        </w:rPr>
        <w:t xml:space="preserve">турные особенности региона. </w:t>
      </w:r>
    </w:p>
    <w:p w:rsidR="0055114F" w:rsidRPr="00BE5F52" w:rsidRDefault="0055114F" w:rsidP="00A34E88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BE5F52">
        <w:rPr>
          <w:sz w:val="26"/>
          <w:szCs w:val="26"/>
        </w:rPr>
        <w:t xml:space="preserve">ФГОС общего образования предусматривают разработку </w:t>
      </w:r>
      <w:r w:rsidR="00DC7F12">
        <w:rPr>
          <w:sz w:val="26"/>
          <w:szCs w:val="26"/>
        </w:rPr>
        <w:t>общеобразовательной  организации</w:t>
      </w:r>
      <w:r w:rsidRPr="00BE5F52">
        <w:rPr>
          <w:sz w:val="26"/>
          <w:szCs w:val="26"/>
        </w:rPr>
        <w:t xml:space="preserve"> части образовательной программы соответствующего уровня образования, формируемой участниками образовательного процесса (в объеме 20% от общего объема программы начального общего образования, 30% – основного общег</w:t>
      </w:r>
      <w:r w:rsidR="00DC7F12">
        <w:rPr>
          <w:sz w:val="26"/>
          <w:szCs w:val="26"/>
        </w:rPr>
        <w:t xml:space="preserve">о образования и 1/3 – среднего </w:t>
      </w:r>
      <w:r w:rsidRPr="00BE5F52">
        <w:rPr>
          <w:sz w:val="26"/>
          <w:szCs w:val="26"/>
        </w:rPr>
        <w:t xml:space="preserve">общего образования). Содержательное наполнение части каждой из реализуемых основных образовательных программ, формируемой участниками образовательного процесса, должно отражать образовательные потребности и интересы обучающихся, в том числе по изучению национальных, региональных и этнокультурных особенностей </w:t>
      </w:r>
      <w:r w:rsidR="00DC7F12">
        <w:rPr>
          <w:sz w:val="26"/>
          <w:szCs w:val="26"/>
          <w:lang w:val="ru-RU"/>
        </w:rPr>
        <w:t xml:space="preserve">(далее - НРЭО) </w:t>
      </w:r>
      <w:r w:rsidRPr="00BE5F52">
        <w:rPr>
          <w:sz w:val="26"/>
          <w:szCs w:val="26"/>
        </w:rPr>
        <w:t xml:space="preserve">региона. Все разделы и структурные компоненты основных образовательных программ, определенные </w:t>
      </w:r>
      <w:r w:rsidRPr="00BE5F52">
        <w:rPr>
          <w:sz w:val="26"/>
          <w:szCs w:val="26"/>
        </w:rPr>
        <w:lastRenderedPageBreak/>
        <w:t xml:space="preserve">федеральными государственными образовательными стандартами общего образования, предусматривают возможности включения таких особенностей в их содержание. </w:t>
      </w:r>
    </w:p>
    <w:p w:rsidR="0055114F" w:rsidRPr="00BA357A" w:rsidRDefault="0055114F" w:rsidP="00A34E88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BE5F52">
        <w:rPr>
          <w:sz w:val="26"/>
          <w:szCs w:val="26"/>
        </w:rPr>
        <w:t>В соответствии с Соглашением № 223 т 01.04.2013 г. между Министерством образования и науки Челябинской области и ГБОУ ДПО ЧИППКРО, специалистами института подготовлены методические рекомендации по учету национальных, региональных и этнокультурных особенностей при разработке и реализации основных образовательных программ общего образования. Методические рекомендации адресованы педагогическим и руководящим работникам общеобразовательных учреждений, специалистам муниципальных органов управления образования и муниципальных методических служб. В методических</w:t>
      </w:r>
      <w:r w:rsidRPr="00BA357A">
        <w:rPr>
          <w:sz w:val="26"/>
          <w:szCs w:val="26"/>
        </w:rPr>
        <w:t xml:space="preserve"> рекомендациях предложено нормативное и научно-педагогическое обоснование направлений и задач включения национальных, региональных и этнокультурных особенностей в содержание основных образовательных программ общего образования. Дана общая характеристика модели разработки соответствующих программ, изложены условия ее эффективной реализации в реальной практике общего образования. Специальное внимание уделено презентации технологии разработки основных образовательных программ общего образования на основе учета национальных, региональных и этнокультурных особенн</w:t>
      </w:r>
      <w:r w:rsidRPr="00BA357A">
        <w:rPr>
          <w:sz w:val="26"/>
          <w:szCs w:val="26"/>
        </w:rPr>
        <w:t>о</w:t>
      </w:r>
      <w:r w:rsidRPr="00BA357A">
        <w:rPr>
          <w:sz w:val="26"/>
          <w:szCs w:val="26"/>
        </w:rPr>
        <w:t xml:space="preserve">стей. </w:t>
      </w:r>
    </w:p>
    <w:p w:rsidR="0055114F" w:rsidRPr="00BA357A" w:rsidRDefault="0055114F" w:rsidP="00A34E88">
      <w:pPr>
        <w:pStyle w:val="3"/>
        <w:widowControl w:val="0"/>
        <w:spacing w:after="0"/>
        <w:ind w:firstLine="567"/>
        <w:jc w:val="both"/>
        <w:rPr>
          <w:bCs/>
          <w:sz w:val="26"/>
          <w:szCs w:val="26"/>
        </w:rPr>
      </w:pPr>
      <w:r w:rsidRPr="00BA357A">
        <w:rPr>
          <w:sz w:val="26"/>
          <w:szCs w:val="26"/>
        </w:rPr>
        <w:t xml:space="preserve">При формировании рабочей программы по </w:t>
      </w:r>
      <w:r w:rsidRPr="00DC7F12">
        <w:rPr>
          <w:sz w:val="26"/>
          <w:szCs w:val="26"/>
        </w:rPr>
        <w:t xml:space="preserve">предмету </w:t>
      </w:r>
      <w:r w:rsidRPr="00BA357A">
        <w:rPr>
          <w:sz w:val="26"/>
          <w:szCs w:val="26"/>
        </w:rPr>
        <w:t>как части основной образовательной программы учителям необходимо отразить национальные, региональные и этн</w:t>
      </w:r>
      <w:r w:rsidRPr="00BA357A">
        <w:rPr>
          <w:sz w:val="26"/>
          <w:szCs w:val="26"/>
        </w:rPr>
        <w:t>о</w:t>
      </w:r>
      <w:r w:rsidRPr="00BA357A">
        <w:rPr>
          <w:sz w:val="26"/>
          <w:szCs w:val="26"/>
        </w:rPr>
        <w:t xml:space="preserve">культурные особенности в следующих разделах: </w:t>
      </w:r>
      <w:r w:rsidRPr="00BA357A">
        <w:rPr>
          <w:kern w:val="2"/>
          <w:sz w:val="26"/>
          <w:szCs w:val="26"/>
        </w:rPr>
        <w:t>пояснительная записка, общая характеристика учебного курса, предметные результаты освоения учебного ку</w:t>
      </w:r>
      <w:r w:rsidRPr="00BA357A">
        <w:rPr>
          <w:kern w:val="2"/>
          <w:sz w:val="26"/>
          <w:szCs w:val="26"/>
        </w:rPr>
        <w:t>р</w:t>
      </w:r>
      <w:r w:rsidRPr="00BA357A">
        <w:rPr>
          <w:kern w:val="2"/>
          <w:sz w:val="26"/>
          <w:szCs w:val="26"/>
        </w:rPr>
        <w:t xml:space="preserve">са </w:t>
      </w:r>
      <w:r w:rsidRPr="00BA357A">
        <w:rPr>
          <w:bCs/>
          <w:sz w:val="26"/>
          <w:szCs w:val="26"/>
        </w:rPr>
        <w:t>(по предметам, определенным ФГОС)</w:t>
      </w:r>
      <w:r w:rsidRPr="00BA357A">
        <w:rPr>
          <w:kern w:val="2"/>
          <w:sz w:val="26"/>
          <w:szCs w:val="26"/>
        </w:rPr>
        <w:t>; содержание учебного курса; тематическое планирование с опред</w:t>
      </w:r>
      <w:r w:rsidRPr="00BA357A">
        <w:rPr>
          <w:kern w:val="2"/>
          <w:sz w:val="26"/>
          <w:szCs w:val="26"/>
        </w:rPr>
        <w:t>е</w:t>
      </w:r>
      <w:r w:rsidRPr="00BA357A">
        <w:rPr>
          <w:kern w:val="2"/>
          <w:sz w:val="26"/>
          <w:szCs w:val="26"/>
        </w:rPr>
        <w:t>лением основных видов учебной деятельности; описание учебно-методического и материально-технического обеспечения образовательного процесса</w:t>
      </w:r>
      <w:r w:rsidRPr="00BA357A">
        <w:rPr>
          <w:bCs/>
          <w:sz w:val="26"/>
          <w:szCs w:val="26"/>
        </w:rPr>
        <w:t>.</w:t>
      </w:r>
    </w:p>
    <w:p w:rsidR="0055114F" w:rsidRPr="00BA357A" w:rsidRDefault="0055114F" w:rsidP="00A34E88">
      <w:pPr>
        <w:pStyle w:val="3"/>
        <w:keepNext/>
        <w:widowControl w:val="0"/>
        <w:spacing w:after="0"/>
        <w:ind w:firstLine="567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>Предметные результаты освоения учебного ку</w:t>
      </w:r>
      <w:r w:rsidRPr="00BA357A">
        <w:rPr>
          <w:kern w:val="2"/>
          <w:sz w:val="26"/>
          <w:szCs w:val="26"/>
        </w:rPr>
        <w:t>р</w:t>
      </w:r>
      <w:r w:rsidRPr="00BA357A">
        <w:rPr>
          <w:kern w:val="2"/>
          <w:sz w:val="26"/>
          <w:szCs w:val="26"/>
        </w:rPr>
        <w:t>са, отражающие НРЭО:</w:t>
      </w:r>
    </w:p>
    <w:p w:rsidR="0055114F" w:rsidRPr="00BA357A" w:rsidRDefault="0055114F" w:rsidP="00A34E88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 xml:space="preserve">– развивать эстетический (художественный вкус)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BA357A">
        <w:rPr>
          <w:kern w:val="2"/>
          <w:sz w:val="26"/>
          <w:szCs w:val="26"/>
        </w:rPr>
        <w:t>мультикультурную</w:t>
      </w:r>
      <w:proofErr w:type="spellEnd"/>
      <w:r w:rsidRPr="00BA357A">
        <w:rPr>
          <w:kern w:val="2"/>
          <w:sz w:val="26"/>
          <w:szCs w:val="26"/>
        </w:rPr>
        <w:t xml:space="preserve"> картину современного мира, России и Южного Урала;</w:t>
      </w:r>
    </w:p>
    <w:p w:rsidR="0055114F" w:rsidRPr="00BA357A" w:rsidRDefault="0055114F" w:rsidP="00A34E88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>– понимать целостность художественной культуры разных народов мира и место в ней отечественного и регионального искусства;</w:t>
      </w:r>
    </w:p>
    <w:p w:rsidR="0055114F" w:rsidRPr="00BA357A" w:rsidRDefault="0055114F" w:rsidP="00A34E88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>– проявлять устойчивый интерес к искусству, художественным традициям своего народа (Южного Урала) и достижениям мировой культуры, формировать эстетический кругозор.</w:t>
      </w:r>
    </w:p>
    <w:p w:rsidR="0055114F" w:rsidRPr="00BA357A" w:rsidRDefault="0055114F" w:rsidP="00A34E88">
      <w:pPr>
        <w:ind w:firstLine="567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 xml:space="preserve">НРЭО содержания учебного </w:t>
      </w:r>
      <w:r w:rsidRPr="00DC7F12">
        <w:rPr>
          <w:kern w:val="2"/>
          <w:sz w:val="26"/>
          <w:szCs w:val="26"/>
        </w:rPr>
        <w:t>курса «Изобразительное искусство»</w:t>
      </w:r>
      <w:r w:rsidRPr="00BA357A">
        <w:rPr>
          <w:kern w:val="2"/>
          <w:sz w:val="26"/>
          <w:szCs w:val="26"/>
        </w:rPr>
        <w:t xml:space="preserve"> отражаются в тематических линиях «</w:t>
      </w:r>
      <w:r w:rsidRPr="00BA357A">
        <w:rPr>
          <w:sz w:val="26"/>
          <w:szCs w:val="26"/>
        </w:rPr>
        <w:t>Достопримечательности моей малой Родины</w:t>
      </w:r>
      <w:r w:rsidRPr="00BA357A">
        <w:rPr>
          <w:kern w:val="2"/>
          <w:sz w:val="26"/>
          <w:szCs w:val="26"/>
        </w:rPr>
        <w:t>», «</w:t>
      </w:r>
      <w:r w:rsidRPr="00BA357A">
        <w:rPr>
          <w:sz w:val="26"/>
          <w:szCs w:val="26"/>
        </w:rPr>
        <w:t>Выдающиеся памятники архитектуры Челябинской о</w:t>
      </w:r>
      <w:r w:rsidRPr="00BA357A">
        <w:rPr>
          <w:sz w:val="26"/>
          <w:szCs w:val="26"/>
        </w:rPr>
        <w:t>б</w:t>
      </w:r>
      <w:r w:rsidRPr="00BA357A">
        <w:rPr>
          <w:sz w:val="26"/>
          <w:szCs w:val="26"/>
        </w:rPr>
        <w:t>ласти</w:t>
      </w:r>
      <w:r w:rsidRPr="00BA357A">
        <w:rPr>
          <w:kern w:val="2"/>
          <w:sz w:val="26"/>
          <w:szCs w:val="26"/>
        </w:rPr>
        <w:t xml:space="preserve"> », «</w:t>
      </w:r>
      <w:r w:rsidRPr="00BA357A">
        <w:rPr>
          <w:sz w:val="26"/>
          <w:szCs w:val="26"/>
        </w:rPr>
        <w:t>«Семь чудес» Южного Урала</w:t>
      </w:r>
      <w:r w:rsidRPr="00BA357A">
        <w:rPr>
          <w:kern w:val="2"/>
          <w:sz w:val="26"/>
          <w:szCs w:val="26"/>
        </w:rPr>
        <w:t xml:space="preserve"> ».</w:t>
      </w:r>
    </w:p>
    <w:p w:rsidR="009E0F69" w:rsidRPr="00BA357A" w:rsidRDefault="003D7C26" w:rsidP="00A34E88">
      <w:pPr>
        <w:ind w:firstLine="567"/>
        <w:jc w:val="both"/>
        <w:rPr>
          <w:sz w:val="26"/>
          <w:szCs w:val="26"/>
        </w:rPr>
      </w:pPr>
      <w:r w:rsidRPr="003F333C">
        <w:rPr>
          <w:sz w:val="26"/>
          <w:szCs w:val="26"/>
        </w:rPr>
        <w:t>В рамках Федерального компонента государственного образовательного ста</w:t>
      </w:r>
      <w:r w:rsidRPr="003F333C">
        <w:rPr>
          <w:sz w:val="26"/>
          <w:szCs w:val="26"/>
        </w:rPr>
        <w:t>н</w:t>
      </w:r>
      <w:r w:rsidRPr="003F333C">
        <w:rPr>
          <w:sz w:val="26"/>
          <w:szCs w:val="26"/>
        </w:rPr>
        <w:t>дарта в соответствии с Приказом Министерства образования и науки Челябинской области от 30.05.2014 № 01/1839 «О внесении изменений в областной базисный уче</w:t>
      </w:r>
      <w:r w:rsidRPr="003F333C">
        <w:rPr>
          <w:sz w:val="26"/>
          <w:szCs w:val="26"/>
        </w:rPr>
        <w:t>б</w:t>
      </w:r>
      <w:r w:rsidRPr="003F333C">
        <w:rPr>
          <w:sz w:val="26"/>
          <w:szCs w:val="26"/>
        </w:rPr>
        <w:t>ный план для общеобразовательных организаций Челябинской области, реализующих программы основного общего и среднего общего образования» образовательные у</w:t>
      </w:r>
      <w:r w:rsidRPr="003F333C">
        <w:rPr>
          <w:sz w:val="26"/>
          <w:szCs w:val="26"/>
        </w:rPr>
        <w:t>ч</w:t>
      </w:r>
      <w:r w:rsidRPr="003F333C">
        <w:rPr>
          <w:sz w:val="26"/>
          <w:szCs w:val="26"/>
        </w:rPr>
        <w:t>реждения включают изучение национальных, региональных и этнокультурных ос</w:t>
      </w:r>
      <w:r w:rsidRPr="003F333C">
        <w:rPr>
          <w:sz w:val="26"/>
          <w:szCs w:val="26"/>
        </w:rPr>
        <w:t>о</w:t>
      </w:r>
      <w:r w:rsidRPr="003F333C">
        <w:rPr>
          <w:sz w:val="26"/>
          <w:szCs w:val="26"/>
        </w:rPr>
        <w:t>бенностей в предметное содержание с выделением 10-15% учебного времени от о</w:t>
      </w:r>
      <w:r w:rsidRPr="003F333C">
        <w:rPr>
          <w:sz w:val="26"/>
          <w:szCs w:val="26"/>
        </w:rPr>
        <w:t>б</w:t>
      </w:r>
      <w:r w:rsidRPr="003F333C">
        <w:rPr>
          <w:sz w:val="26"/>
          <w:szCs w:val="26"/>
        </w:rPr>
        <w:t>щего количества часов инвариан</w:t>
      </w:r>
      <w:r w:rsidRPr="003F333C">
        <w:rPr>
          <w:sz w:val="26"/>
          <w:szCs w:val="26"/>
        </w:rPr>
        <w:t>т</w:t>
      </w:r>
      <w:r w:rsidRPr="003F333C">
        <w:rPr>
          <w:sz w:val="26"/>
          <w:szCs w:val="26"/>
        </w:rPr>
        <w:t>ной части</w:t>
      </w:r>
      <w:r>
        <w:rPr>
          <w:sz w:val="26"/>
          <w:szCs w:val="26"/>
        </w:rPr>
        <w:t>.</w:t>
      </w:r>
    </w:p>
    <w:p w:rsidR="00BA45D9" w:rsidRDefault="00BA45D9" w:rsidP="00A34E88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  <w:lang w:val="ru-RU"/>
        </w:rPr>
      </w:pPr>
      <w:r w:rsidRPr="00BA357A">
        <w:rPr>
          <w:kern w:val="2"/>
          <w:sz w:val="26"/>
          <w:szCs w:val="26"/>
        </w:rPr>
        <w:t xml:space="preserve">В тематическое </w:t>
      </w:r>
      <w:r w:rsidRPr="00DC7F12">
        <w:rPr>
          <w:kern w:val="2"/>
          <w:sz w:val="26"/>
          <w:szCs w:val="26"/>
        </w:rPr>
        <w:t>планирование по предмету</w:t>
      </w:r>
      <w:r w:rsidR="000E3AA5" w:rsidRPr="00DC7F12">
        <w:rPr>
          <w:kern w:val="2"/>
          <w:sz w:val="26"/>
          <w:szCs w:val="26"/>
        </w:rPr>
        <w:t xml:space="preserve"> «Изобразительное искусство»</w:t>
      </w:r>
      <w:r w:rsidRPr="00DC7F12">
        <w:rPr>
          <w:kern w:val="2"/>
          <w:sz w:val="26"/>
          <w:szCs w:val="26"/>
        </w:rPr>
        <w:t xml:space="preserve"> рекомендуется включить проведение учебных занятий по следующим</w:t>
      </w:r>
      <w:r w:rsidRPr="00BA357A">
        <w:rPr>
          <w:kern w:val="2"/>
          <w:sz w:val="26"/>
          <w:szCs w:val="26"/>
        </w:rPr>
        <w:t xml:space="preserve"> разделам (темам, модулям):</w:t>
      </w:r>
    </w:p>
    <w:p w:rsidR="00E20282" w:rsidRDefault="00E20282" w:rsidP="00A34E88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  <w:lang w:val="ru-RU"/>
        </w:rPr>
      </w:pPr>
    </w:p>
    <w:p w:rsidR="00E20282" w:rsidRDefault="00E20282" w:rsidP="00A34E88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  <w:lang w:val="ru-RU"/>
        </w:rPr>
      </w:pPr>
    </w:p>
    <w:p w:rsidR="00E20282" w:rsidRPr="00E20282" w:rsidRDefault="00E20282" w:rsidP="00A34E88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903"/>
        <w:gridCol w:w="6245"/>
      </w:tblGrid>
      <w:tr w:rsidR="00537C19" w:rsidRPr="00BA357A" w:rsidTr="00746C33">
        <w:tc>
          <w:tcPr>
            <w:tcW w:w="358" w:type="pct"/>
          </w:tcPr>
          <w:p w:rsidR="00A82069" w:rsidRPr="00BA357A" w:rsidRDefault="00A82069" w:rsidP="00A34E88">
            <w:pPr>
              <w:pStyle w:val="3"/>
              <w:widowControl w:val="0"/>
              <w:spacing w:after="0"/>
              <w:jc w:val="center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№</w:t>
            </w:r>
          </w:p>
          <w:p w:rsidR="00A82069" w:rsidRPr="00BA357A" w:rsidRDefault="00A82069" w:rsidP="00A34E88">
            <w:pPr>
              <w:pStyle w:val="3"/>
              <w:widowControl w:val="0"/>
              <w:spacing w:after="0"/>
              <w:jc w:val="center"/>
              <w:rPr>
                <w:kern w:val="2"/>
                <w:sz w:val="26"/>
                <w:szCs w:val="26"/>
                <w:lang w:val="ru-RU" w:eastAsia="ru-RU"/>
              </w:rPr>
            </w:pP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п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>/</w:t>
            </w: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п</w:t>
            </w:r>
            <w:proofErr w:type="spellEnd"/>
          </w:p>
        </w:tc>
        <w:tc>
          <w:tcPr>
            <w:tcW w:w="1473" w:type="pct"/>
          </w:tcPr>
          <w:p w:rsidR="00A82069" w:rsidRPr="00BA357A" w:rsidRDefault="00A82069" w:rsidP="00A34E88">
            <w:pPr>
              <w:pStyle w:val="3"/>
              <w:widowControl w:val="0"/>
              <w:spacing w:after="0"/>
              <w:jc w:val="center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Раздел (тема, модуль)</w:t>
            </w:r>
          </w:p>
        </w:tc>
        <w:tc>
          <w:tcPr>
            <w:tcW w:w="3169" w:type="pct"/>
          </w:tcPr>
          <w:p w:rsidR="00A82069" w:rsidRPr="00BA357A" w:rsidRDefault="00A82069" w:rsidP="00A34E88">
            <w:pPr>
              <w:pStyle w:val="3"/>
              <w:widowControl w:val="0"/>
              <w:spacing w:after="0"/>
              <w:jc w:val="center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Основные виды учебной деятельн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сти</w:t>
            </w:r>
          </w:p>
        </w:tc>
      </w:tr>
      <w:tr w:rsidR="00537C19" w:rsidRPr="00BA357A" w:rsidTr="00DD2786">
        <w:tc>
          <w:tcPr>
            <w:tcW w:w="5000" w:type="pct"/>
            <w:gridSpan w:val="3"/>
          </w:tcPr>
          <w:p w:rsidR="00A82069" w:rsidRPr="00BA357A" w:rsidRDefault="00A82069" w:rsidP="00A34E88">
            <w:pPr>
              <w:pStyle w:val="3"/>
              <w:widowControl w:val="0"/>
              <w:spacing w:after="0"/>
              <w:jc w:val="center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1 класс</w:t>
            </w:r>
          </w:p>
        </w:tc>
      </w:tr>
      <w:tr w:rsidR="00537C19" w:rsidRPr="00BA357A" w:rsidTr="00746C33">
        <w:tc>
          <w:tcPr>
            <w:tcW w:w="358" w:type="pct"/>
          </w:tcPr>
          <w:p w:rsidR="00EA57F2" w:rsidRPr="00BA357A" w:rsidRDefault="00EA57F2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EA57F2" w:rsidRPr="00BA357A" w:rsidRDefault="00265B3C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Декоративно-прикладное 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кусство Южного Ур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ла</w:t>
            </w:r>
          </w:p>
        </w:tc>
        <w:tc>
          <w:tcPr>
            <w:tcW w:w="3169" w:type="pct"/>
          </w:tcPr>
          <w:p w:rsidR="00EA57F2" w:rsidRPr="00BA357A" w:rsidRDefault="00EA57F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произведения изобразительного, 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родного и декоративно-прикладного искусства нар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дов Южного Урала</w:t>
            </w:r>
            <w:r w:rsidR="00265B3C" w:rsidRPr="00BA357A">
              <w:rPr>
                <w:kern w:val="2"/>
                <w:sz w:val="26"/>
                <w:szCs w:val="26"/>
                <w:lang w:val="ru-RU" w:eastAsia="ru-RU"/>
              </w:rPr>
              <w:t xml:space="preserve"> (по выбору)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. </w:t>
            </w:r>
          </w:p>
          <w:p w:rsidR="00EA57F2" w:rsidRPr="00BA357A" w:rsidRDefault="00265B3C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Различать разнообразие форм, цвета, настроения. </w:t>
            </w:r>
            <w:r w:rsidR="00EA57F2" w:rsidRPr="00BA357A">
              <w:rPr>
                <w:kern w:val="2"/>
                <w:sz w:val="26"/>
                <w:szCs w:val="26"/>
                <w:lang w:val="ru-RU" w:eastAsia="ru-RU"/>
              </w:rPr>
              <w:t>Рассказывать свои вп</w:t>
            </w:r>
            <w:r w:rsidR="00EA57F2"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="00EA57F2" w:rsidRPr="00BA357A">
              <w:rPr>
                <w:kern w:val="2"/>
                <w:sz w:val="26"/>
                <w:szCs w:val="26"/>
                <w:lang w:val="ru-RU" w:eastAsia="ru-RU"/>
              </w:rPr>
              <w:t>чатления о них.</w:t>
            </w:r>
          </w:p>
          <w:p w:rsidR="00265B3C" w:rsidRPr="00BA357A" w:rsidRDefault="00265B3C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Объяснять смысл декоративно-прикладного и наро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ного искусства.</w:t>
            </w:r>
          </w:p>
          <w:p w:rsidR="00EA57F2" w:rsidRPr="00BA357A" w:rsidRDefault="00EA57F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Определять изобразительные средства выражения в произведениях народного искусства, си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м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волику.</w:t>
            </w:r>
          </w:p>
          <w:p w:rsidR="00EA57F2" w:rsidRPr="00BA357A" w:rsidRDefault="00EA57F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особенностей творческой манеры художников, средств выразительности, пр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дающих декоративность прои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ведению. </w:t>
            </w:r>
          </w:p>
          <w:p w:rsidR="00EA57F2" w:rsidRPr="00BA357A" w:rsidRDefault="00265B3C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Рисовать декоративную композицию и выражать свое отношение к не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й</w:t>
            </w:r>
            <w:r w:rsidR="00EA57F2"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EA57F2" w:rsidRPr="00BA357A" w:rsidRDefault="00EA57F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0931A2" w:rsidRPr="00BA357A" w:rsidRDefault="000931A2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Мюзикл Владимира Сидорова «Сказки 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душки Скр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па»</w:t>
            </w:r>
          </w:p>
        </w:tc>
        <w:tc>
          <w:tcPr>
            <w:tcW w:w="3169" w:type="pct"/>
          </w:tcPr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Смотреть Мюзикл Владимира Сидорова «Сказки 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душки Скр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па».</w:t>
            </w:r>
          </w:p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Сравнивать особенности положительных и отриц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тельных героев сказки.</w:t>
            </w:r>
          </w:p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Различать средства художественной выразительности в произвед</w:t>
            </w:r>
            <w:r w:rsidRPr="00BA357A">
              <w:rPr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sz w:val="26"/>
                <w:szCs w:val="26"/>
                <w:lang w:val="ru-RU" w:eastAsia="ru-RU"/>
              </w:rPr>
              <w:t>нии.</w:t>
            </w:r>
          </w:p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Высказывать свое суждение о средствах художес</w:t>
            </w:r>
            <w:r w:rsidRPr="00BA357A">
              <w:rPr>
                <w:sz w:val="26"/>
                <w:szCs w:val="26"/>
                <w:lang w:val="ru-RU" w:eastAsia="ru-RU"/>
              </w:rPr>
              <w:t>т</w:t>
            </w:r>
            <w:r w:rsidRPr="00BA357A">
              <w:rPr>
                <w:sz w:val="26"/>
                <w:szCs w:val="26"/>
                <w:lang w:val="ru-RU" w:eastAsia="ru-RU"/>
              </w:rPr>
              <w:t>венной выразительности, для создания впечатления необычных событий, сказочности, фантастичн</w:t>
            </w:r>
            <w:r w:rsidRPr="00BA357A">
              <w:rPr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сти в образе героев сказки (костюмы, декорации, общий фон). </w:t>
            </w:r>
          </w:p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особенностей характер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стик героев и событий, средств художественной 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ы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разительности.</w:t>
            </w:r>
          </w:p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Изображать эпических персонажей с помощью ра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ных </w:t>
            </w:r>
            <w:r w:rsidR="008D19E4" w:rsidRPr="00BA357A">
              <w:rPr>
                <w:kern w:val="2"/>
                <w:sz w:val="26"/>
                <w:szCs w:val="26"/>
                <w:lang w:val="ru-RU" w:eastAsia="ru-RU"/>
              </w:rPr>
              <w:t>материалов и худ</w:t>
            </w:r>
            <w:r w:rsidR="008D19E4"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="008D19E4" w:rsidRPr="00BA357A">
              <w:rPr>
                <w:kern w:val="2"/>
                <w:sz w:val="26"/>
                <w:szCs w:val="26"/>
                <w:lang w:val="ru-RU" w:eastAsia="ru-RU"/>
              </w:rPr>
              <w:t xml:space="preserve">жественных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выразительных средств.  </w:t>
            </w:r>
          </w:p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вать оценку своей и их творческой деятельности. </w:t>
            </w:r>
          </w:p>
        </w:tc>
      </w:tr>
      <w:tr w:rsidR="00537C19" w:rsidRPr="00BA357A" w:rsidTr="00746C33">
        <w:tc>
          <w:tcPr>
            <w:tcW w:w="358" w:type="pct"/>
          </w:tcPr>
          <w:p w:rsidR="00EA57F2" w:rsidRPr="00BA357A" w:rsidRDefault="00EA57F2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EA57F2" w:rsidRPr="00BA357A" w:rsidRDefault="00BE3E83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Черепанов</w:t>
            </w:r>
            <w:r w:rsidR="00085155"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кое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кружево (Ю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ж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ный Урал)</w:t>
            </w:r>
          </w:p>
        </w:tc>
        <w:tc>
          <w:tcPr>
            <w:tcW w:w="3169" w:type="pct"/>
          </w:tcPr>
          <w:p w:rsidR="00EA57F2" w:rsidRPr="00BA357A" w:rsidRDefault="00EA57F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Рассматривать </w:t>
            </w:r>
            <w:proofErr w:type="spellStart"/>
            <w:r w:rsidR="00BE3E83" w:rsidRPr="00BA357A">
              <w:rPr>
                <w:kern w:val="2"/>
                <w:sz w:val="26"/>
                <w:szCs w:val="26"/>
                <w:lang w:val="ru-RU" w:eastAsia="ru-RU"/>
              </w:rPr>
              <w:t>Черепановское</w:t>
            </w:r>
            <w:proofErr w:type="spellEnd"/>
            <w:r w:rsidR="00BE3E83" w:rsidRPr="00BA357A">
              <w:rPr>
                <w:kern w:val="2"/>
                <w:sz w:val="26"/>
                <w:szCs w:val="26"/>
                <w:lang w:val="ru-RU" w:eastAsia="ru-RU"/>
              </w:rPr>
              <w:t xml:space="preserve"> кружево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 Рассказывать сво</w:t>
            </w:r>
            <w:r w:rsidR="00BE3E83"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впечатлени</w:t>
            </w:r>
            <w:r w:rsidR="00BE3E83"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о н</w:t>
            </w:r>
            <w:r w:rsidR="00BE3E83" w:rsidRPr="00BA357A">
              <w:rPr>
                <w:kern w:val="2"/>
                <w:sz w:val="26"/>
                <w:szCs w:val="26"/>
                <w:lang w:val="ru-RU" w:eastAsia="ru-RU"/>
              </w:rPr>
              <w:t>ем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EA57F2" w:rsidRPr="00BA357A" w:rsidRDefault="00EA57F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Определять </w:t>
            </w:r>
            <w:r w:rsidR="00BE3E83" w:rsidRPr="00BA357A">
              <w:rPr>
                <w:kern w:val="2"/>
                <w:sz w:val="26"/>
                <w:szCs w:val="26"/>
                <w:lang w:val="ru-RU" w:eastAsia="ru-RU"/>
              </w:rPr>
              <w:t>особенности кружева, сравнивать с др</w:t>
            </w:r>
            <w:r w:rsidR="00BE3E83" w:rsidRPr="00BA357A">
              <w:rPr>
                <w:kern w:val="2"/>
                <w:sz w:val="26"/>
                <w:szCs w:val="26"/>
                <w:lang w:val="ru-RU" w:eastAsia="ru-RU"/>
              </w:rPr>
              <w:t>у</w:t>
            </w:r>
            <w:r w:rsidR="00BE3E83" w:rsidRPr="00BA357A">
              <w:rPr>
                <w:kern w:val="2"/>
                <w:sz w:val="26"/>
                <w:szCs w:val="26"/>
                <w:lang w:val="ru-RU" w:eastAsia="ru-RU"/>
              </w:rPr>
              <w:t>гими образцами наро</w:t>
            </w:r>
            <w:r w:rsidR="00BE3E83" w:rsidRPr="00BA357A">
              <w:rPr>
                <w:kern w:val="2"/>
                <w:sz w:val="26"/>
                <w:szCs w:val="26"/>
                <w:lang w:val="ru-RU" w:eastAsia="ru-RU"/>
              </w:rPr>
              <w:t>д</w:t>
            </w:r>
            <w:r w:rsidR="00BE3E83" w:rsidRPr="00BA357A">
              <w:rPr>
                <w:kern w:val="2"/>
                <w:sz w:val="26"/>
                <w:szCs w:val="26"/>
                <w:lang w:val="ru-RU" w:eastAsia="ru-RU"/>
              </w:rPr>
              <w:t>ного искусства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  <w:r w:rsidR="00BE3E83" w:rsidRPr="00BA357A">
              <w:rPr>
                <w:kern w:val="2"/>
                <w:sz w:val="26"/>
                <w:szCs w:val="26"/>
                <w:lang w:val="ru-RU" w:eastAsia="ru-RU"/>
              </w:rPr>
              <w:t xml:space="preserve">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</w:t>
            </w:r>
          </w:p>
          <w:p w:rsidR="00EA57F2" w:rsidRPr="00BA357A" w:rsidRDefault="00BE3E83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Зарисовать особенности </w:t>
            </w: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Черепановского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узора в кр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жевах</w:t>
            </w:r>
            <w:r w:rsidR="00EA57F2"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EA57F2" w:rsidRPr="00BA357A" w:rsidRDefault="00EA57F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73692B" w:rsidRPr="00BA357A" w:rsidRDefault="0073692B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Рождественские зар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lastRenderedPageBreak/>
              <w:t>совк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</w:p>
        </w:tc>
        <w:tc>
          <w:tcPr>
            <w:tcW w:w="3169" w:type="pct"/>
          </w:tcPr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lastRenderedPageBreak/>
              <w:t>Познакомиться с народными (региональными) трад</w:t>
            </w:r>
            <w:r w:rsidRPr="00BA357A">
              <w:rPr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sz w:val="26"/>
                <w:szCs w:val="26"/>
                <w:lang w:val="ru-RU" w:eastAsia="ru-RU"/>
              </w:rPr>
              <w:lastRenderedPageBreak/>
              <w:t>циями празднования Рождества.</w:t>
            </w:r>
          </w:p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Познакомиться с произведениями народной культуры по Рождественской тематике, в которых отражены традиции народов Южного Урала. Сравн</w:t>
            </w:r>
            <w:r w:rsidRPr="00BA357A">
              <w:rPr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вать их. </w:t>
            </w:r>
          </w:p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Объяснять сюжеты произведений народного творч</w:t>
            </w:r>
            <w:r w:rsidRPr="00BA357A">
              <w:rPr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ства. </w:t>
            </w:r>
          </w:p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Рассказывать о старинных праздниках и обычаях, традиции которых пр</w:t>
            </w:r>
            <w:r w:rsidRPr="00BA357A">
              <w:rPr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должаются в жизни  родного края. </w:t>
            </w:r>
          </w:p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Изображать сюжеты новогодних или Рождественских традиций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Выражать свое отношение к Рождественским трад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циям региона.</w:t>
            </w:r>
          </w:p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творческую работу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DD2786">
        <w:tc>
          <w:tcPr>
            <w:tcW w:w="5000" w:type="pct"/>
            <w:gridSpan w:val="3"/>
          </w:tcPr>
          <w:p w:rsidR="0073692B" w:rsidRPr="00BA357A" w:rsidRDefault="0073692B" w:rsidP="00A34E88">
            <w:pPr>
              <w:pStyle w:val="3"/>
              <w:widowControl w:val="0"/>
              <w:spacing w:after="0"/>
              <w:jc w:val="center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lastRenderedPageBreak/>
              <w:t>2 класс</w:t>
            </w:r>
          </w:p>
        </w:tc>
      </w:tr>
      <w:tr w:rsidR="00537C19" w:rsidRPr="00BA357A" w:rsidTr="00746C33">
        <w:tc>
          <w:tcPr>
            <w:tcW w:w="358" w:type="pct"/>
          </w:tcPr>
          <w:p w:rsidR="0073692B" w:rsidRPr="00BA357A" w:rsidRDefault="0073692B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Былинные герои Ю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ж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ного Ур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ла</w:t>
            </w:r>
          </w:p>
        </w:tc>
        <w:tc>
          <w:tcPr>
            <w:tcW w:w="3169" w:type="pct"/>
          </w:tcPr>
          <w:p w:rsidR="0073692B" w:rsidRPr="00BA357A" w:rsidRDefault="00EA29CD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</w:t>
            </w:r>
            <w:r w:rsidR="0073692B" w:rsidRPr="00BA357A">
              <w:rPr>
                <w:kern w:val="2"/>
                <w:sz w:val="26"/>
                <w:szCs w:val="26"/>
                <w:lang w:val="ru-RU" w:eastAsia="ru-RU"/>
              </w:rPr>
              <w:t>ассматривать произведения разных видов искусства, запечатлевшие обр</w:t>
            </w:r>
            <w:r w:rsidR="0073692B"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="0073692B" w:rsidRPr="00BA357A">
              <w:rPr>
                <w:kern w:val="2"/>
                <w:sz w:val="26"/>
                <w:szCs w:val="26"/>
                <w:lang w:val="ru-RU" w:eastAsia="ru-RU"/>
              </w:rPr>
              <w:t>зы фольклорных героев.</w:t>
            </w:r>
          </w:p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Сравнивать особенности положительных и отриц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тельных героев </w:t>
            </w:r>
            <w:r w:rsidR="00EA29CD" w:rsidRPr="00BA357A">
              <w:rPr>
                <w:kern w:val="2"/>
                <w:sz w:val="26"/>
                <w:szCs w:val="26"/>
                <w:lang w:val="ru-RU" w:eastAsia="ru-RU"/>
              </w:rPr>
              <w:t>в наро</w:t>
            </w:r>
            <w:r w:rsidR="00EA29CD" w:rsidRPr="00BA357A">
              <w:rPr>
                <w:kern w:val="2"/>
                <w:sz w:val="26"/>
                <w:szCs w:val="26"/>
                <w:lang w:val="ru-RU" w:eastAsia="ru-RU"/>
              </w:rPr>
              <w:t>д</w:t>
            </w:r>
            <w:r w:rsidR="00EA29CD" w:rsidRPr="00BA357A">
              <w:rPr>
                <w:kern w:val="2"/>
                <w:sz w:val="26"/>
                <w:szCs w:val="26"/>
                <w:lang w:val="ru-RU" w:eastAsia="ru-RU"/>
              </w:rPr>
              <w:t>ном творчестве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  <w:r w:rsidR="00AD2A16" w:rsidRPr="00BA357A">
              <w:rPr>
                <w:kern w:val="2"/>
                <w:sz w:val="26"/>
                <w:szCs w:val="26"/>
                <w:lang w:val="ru-RU" w:eastAsia="ru-RU"/>
              </w:rPr>
              <w:t xml:space="preserve"> </w:t>
            </w:r>
          </w:p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 xml:space="preserve">Высказывать свое суждение о средствах </w:t>
            </w:r>
            <w:r w:rsidR="00726F45" w:rsidRPr="00BA357A">
              <w:rPr>
                <w:sz w:val="26"/>
                <w:szCs w:val="26"/>
                <w:lang w:val="ru-RU" w:eastAsia="ru-RU"/>
              </w:rPr>
              <w:t>художес</w:t>
            </w:r>
            <w:r w:rsidR="00726F45" w:rsidRPr="00BA357A">
              <w:rPr>
                <w:sz w:val="26"/>
                <w:szCs w:val="26"/>
                <w:lang w:val="ru-RU" w:eastAsia="ru-RU"/>
              </w:rPr>
              <w:t>т</w:t>
            </w:r>
            <w:r w:rsidR="00726F45" w:rsidRPr="00BA357A">
              <w:rPr>
                <w:sz w:val="26"/>
                <w:szCs w:val="26"/>
                <w:lang w:val="ru-RU" w:eastAsia="ru-RU"/>
              </w:rPr>
              <w:t>венной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 выразительности, для создания впечатления необычных событий, сказочности, фантастичн</w:t>
            </w:r>
            <w:r w:rsidRPr="00BA357A">
              <w:rPr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сти в образе фольклорных героев. </w:t>
            </w:r>
          </w:p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особенностей характер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стик героев и событий, средств </w:t>
            </w:r>
            <w:r w:rsidR="00726F45" w:rsidRPr="00BA357A">
              <w:rPr>
                <w:kern w:val="2"/>
                <w:sz w:val="26"/>
                <w:szCs w:val="26"/>
                <w:lang w:val="ru-RU" w:eastAsia="ru-RU"/>
              </w:rPr>
              <w:t>художественной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ы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разительности.</w:t>
            </w:r>
          </w:p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Изображать эпических персонажей с помощью ра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ных </w:t>
            </w:r>
            <w:r w:rsidR="00726F45" w:rsidRPr="00BA357A">
              <w:rPr>
                <w:kern w:val="2"/>
                <w:sz w:val="26"/>
                <w:szCs w:val="26"/>
                <w:lang w:val="ru-RU" w:eastAsia="ru-RU"/>
              </w:rPr>
              <w:t>художественных средств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средств.  </w:t>
            </w:r>
          </w:p>
          <w:p w:rsidR="0073692B" w:rsidRPr="00BA357A" w:rsidRDefault="0073692B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вать оценку своей и их творческой деятельности. 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Народный костюм в культуре Южного Ур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ла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народные костюмы народов Ю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ж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ного Урала.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Сравнивать и находить особенности в них.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Анализировать символику народных костюмов.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Разъяснять </w:t>
            </w: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обереговую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функцию орнамента кост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ю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мов.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Выполнять зарисовку женской фигуры в народном костюме.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</w:t>
            </w:r>
            <w:r w:rsidRPr="00BA357A">
              <w:rPr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sz w:val="26"/>
                <w:szCs w:val="26"/>
                <w:lang w:val="ru-RU" w:eastAsia="ru-RU"/>
              </w:rPr>
              <w:t>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0931A2" w:rsidRPr="00BA357A" w:rsidRDefault="000931A2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Сказки Южного Урала</w:t>
            </w:r>
          </w:p>
        </w:tc>
        <w:tc>
          <w:tcPr>
            <w:tcW w:w="3169" w:type="pct"/>
          </w:tcPr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произведения изобразительного, 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родного и декоративно-прикладного искусства нар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дов Южного Урала по сюжетам региональн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ы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х сказок. </w:t>
            </w:r>
          </w:p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свои впечатления о них. Определять изобразительные средства выражения в произведен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ях народного иску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ства, их символику.</w:t>
            </w:r>
          </w:p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средств выразительности, придающих декоративность прои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ведению. </w:t>
            </w:r>
          </w:p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Рисовать сюжетные композиции, изображать перс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lastRenderedPageBreak/>
              <w:t>нажей сказок.</w:t>
            </w:r>
          </w:p>
          <w:p w:rsidR="000931A2" w:rsidRPr="00BA357A" w:rsidRDefault="000931A2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8E14B9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Образ 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 xml:space="preserve">Южного Урала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на картинах 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русских х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у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дожников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произведения изобразительного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 xml:space="preserve">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иску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ства 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разных художн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ков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свои впечатления о них.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 xml:space="preserve">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Определять изобразительные сре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ва выражения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особенностей творческой манеры художников, средств выразительности, п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ер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дающих их отношение и настроение к изо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б</w:t>
            </w:r>
            <w:r w:rsidR="00E45674" w:rsidRPr="00BA357A">
              <w:rPr>
                <w:kern w:val="2"/>
                <w:sz w:val="26"/>
                <w:szCs w:val="26"/>
                <w:lang w:val="ru-RU" w:eastAsia="ru-RU"/>
              </w:rPr>
              <w:t>раженным пейзажам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. </w:t>
            </w:r>
          </w:p>
          <w:p w:rsidR="00FE2764" w:rsidRPr="00BA357A" w:rsidRDefault="00E4567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Рисовать родные пейзажи и выражать свое отнош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ние к ним.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DD2786">
        <w:tc>
          <w:tcPr>
            <w:tcW w:w="5000" w:type="pct"/>
            <w:gridSpan w:val="3"/>
          </w:tcPr>
          <w:p w:rsidR="00FE2764" w:rsidRPr="00BA357A" w:rsidRDefault="00FE2764" w:rsidP="00A34E88">
            <w:pPr>
              <w:pStyle w:val="3"/>
              <w:widowControl w:val="0"/>
              <w:spacing w:after="0"/>
              <w:jc w:val="center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3 класс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3E5EDE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Выразительные средс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ва в народном худож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ственном творчестве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произведения изобразительного, 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родного и декоративно-прикладного искусства нар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дов Южного Урала.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свои впечатления о них.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Определять </w:t>
            </w:r>
            <w:r w:rsidR="003E5EDE" w:rsidRPr="00BA357A">
              <w:rPr>
                <w:kern w:val="2"/>
                <w:sz w:val="26"/>
                <w:szCs w:val="26"/>
                <w:lang w:val="ru-RU" w:eastAsia="ru-RU"/>
              </w:rPr>
              <w:t xml:space="preserve">художественные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изобразительные сре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ства выражения в произведениях народного искусс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ва, </w:t>
            </w:r>
            <w:r w:rsidR="003E5EDE" w:rsidRPr="00BA357A">
              <w:rPr>
                <w:kern w:val="2"/>
                <w:sz w:val="26"/>
                <w:szCs w:val="26"/>
                <w:lang w:val="ru-RU" w:eastAsia="ru-RU"/>
              </w:rPr>
              <w:t xml:space="preserve">их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символику.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особенностей творческой манеры художников, средств выразительности, пр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дающих декоративность прои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ведению. </w:t>
            </w:r>
          </w:p>
          <w:p w:rsidR="003E5EDE" w:rsidRPr="00BA357A" w:rsidRDefault="003E5EDE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Систематизировать произведения изобразительного, народного и декоративно-прикладного искусства произведения изобразительного, народного и декор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тивно-прикладного искусства по заданному принц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пу.</w:t>
            </w:r>
          </w:p>
          <w:p w:rsidR="00FE2764" w:rsidRPr="00BA357A" w:rsidRDefault="003E5EDE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Рисовать бытовые сюжеты с применением художес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венных средств</w:t>
            </w:r>
            <w:r w:rsidR="00FE2764"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6468A3" w:rsidRPr="00BA357A" w:rsidRDefault="006468A3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6468A3" w:rsidRPr="00BA357A" w:rsidRDefault="006468A3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Зимние праздники</w:t>
            </w:r>
          </w:p>
        </w:tc>
        <w:tc>
          <w:tcPr>
            <w:tcW w:w="3169" w:type="pct"/>
          </w:tcPr>
          <w:p w:rsidR="006468A3" w:rsidRPr="00BA357A" w:rsidRDefault="006468A3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Воспринимать произведения живописи, декоративно-прикладного иску</w:t>
            </w:r>
            <w:r w:rsidRPr="00BA357A">
              <w:rPr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ства </w:t>
            </w:r>
            <w:proofErr w:type="spellStart"/>
            <w:r w:rsidRPr="00BA357A">
              <w:rPr>
                <w:sz w:val="26"/>
                <w:szCs w:val="26"/>
                <w:lang w:val="ru-RU" w:eastAsia="ru-RU"/>
              </w:rPr>
              <w:t>Южноуральских</w:t>
            </w:r>
            <w:proofErr w:type="spellEnd"/>
            <w:r w:rsidRPr="00BA357A">
              <w:rPr>
                <w:sz w:val="26"/>
                <w:szCs w:val="26"/>
                <w:lang w:val="ru-RU" w:eastAsia="ru-RU"/>
              </w:rPr>
              <w:t xml:space="preserve"> мастеров на тему Нового года. </w:t>
            </w:r>
          </w:p>
          <w:p w:rsidR="006468A3" w:rsidRPr="00BA357A" w:rsidRDefault="006468A3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Высказывать свое мнение о них.</w:t>
            </w:r>
          </w:p>
          <w:p w:rsidR="009A570E" w:rsidRPr="00BA357A" w:rsidRDefault="006468A3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Рассказать о праздновании Нового года в своей с</w:t>
            </w:r>
            <w:r w:rsidRPr="00BA357A">
              <w:rPr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sz w:val="26"/>
                <w:szCs w:val="26"/>
                <w:lang w:val="ru-RU" w:eastAsia="ru-RU"/>
              </w:rPr>
              <w:t>мье, городе, селе, деревне</w:t>
            </w:r>
            <w:r w:rsidR="009A570E" w:rsidRPr="00BA357A">
              <w:rPr>
                <w:sz w:val="26"/>
                <w:szCs w:val="26"/>
                <w:lang w:val="ru-RU" w:eastAsia="ru-RU"/>
              </w:rPr>
              <w:t>, о традиционных атриб</w:t>
            </w:r>
            <w:r w:rsidR="009A570E" w:rsidRPr="00BA357A">
              <w:rPr>
                <w:sz w:val="26"/>
                <w:szCs w:val="26"/>
                <w:lang w:val="ru-RU" w:eastAsia="ru-RU"/>
              </w:rPr>
              <w:t>у</w:t>
            </w:r>
            <w:r w:rsidR="009A570E" w:rsidRPr="00BA357A">
              <w:rPr>
                <w:sz w:val="26"/>
                <w:szCs w:val="26"/>
                <w:lang w:val="ru-RU" w:eastAsia="ru-RU"/>
              </w:rPr>
              <w:t>тах, национальных героях и персонажах этого праз</w:t>
            </w:r>
            <w:r w:rsidR="009A570E" w:rsidRPr="00BA357A">
              <w:rPr>
                <w:sz w:val="26"/>
                <w:szCs w:val="26"/>
                <w:lang w:val="ru-RU" w:eastAsia="ru-RU"/>
              </w:rPr>
              <w:t>д</w:t>
            </w:r>
            <w:r w:rsidR="009A570E" w:rsidRPr="00BA357A">
              <w:rPr>
                <w:sz w:val="26"/>
                <w:szCs w:val="26"/>
                <w:lang w:val="ru-RU" w:eastAsia="ru-RU"/>
              </w:rPr>
              <w:t>ника.</w:t>
            </w:r>
          </w:p>
          <w:p w:rsidR="009A570E" w:rsidRPr="00BA357A" w:rsidRDefault="009A570E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Участвовать в обсуждении передачи праздничного настроения в произв</w:t>
            </w:r>
            <w:r w:rsidRPr="00BA357A">
              <w:rPr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sz w:val="26"/>
                <w:szCs w:val="26"/>
                <w:lang w:val="ru-RU" w:eastAsia="ru-RU"/>
              </w:rPr>
              <w:t>дениях народного творчества на тему Нового г</w:t>
            </w:r>
            <w:r w:rsidRPr="00BA357A">
              <w:rPr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sz w:val="26"/>
                <w:szCs w:val="26"/>
                <w:lang w:val="ru-RU" w:eastAsia="ru-RU"/>
              </w:rPr>
              <w:t>да.</w:t>
            </w:r>
          </w:p>
          <w:p w:rsidR="009A570E" w:rsidRPr="00BA357A" w:rsidRDefault="009A570E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Рисовать эскиз карнавального костюма по мотивам народных сказок Ю</w:t>
            </w:r>
            <w:r w:rsidRPr="00BA357A">
              <w:rPr>
                <w:sz w:val="26"/>
                <w:szCs w:val="26"/>
                <w:lang w:val="ru-RU" w:eastAsia="ru-RU"/>
              </w:rPr>
              <w:t>ж</w:t>
            </w:r>
            <w:r w:rsidRPr="00BA357A">
              <w:rPr>
                <w:sz w:val="26"/>
                <w:szCs w:val="26"/>
                <w:lang w:val="ru-RU" w:eastAsia="ru-RU"/>
              </w:rPr>
              <w:t>ного Урала.</w:t>
            </w:r>
          </w:p>
          <w:p w:rsidR="006468A3" w:rsidRPr="00BA357A" w:rsidRDefault="006468A3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Выражать свое отношение к Рождественским трад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циям региона.</w:t>
            </w:r>
          </w:p>
          <w:p w:rsidR="006468A3" w:rsidRPr="00BA357A" w:rsidRDefault="006468A3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lastRenderedPageBreak/>
              <w:t>Обсуждать творческую работу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C075C7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Художественное конс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руирование в произв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дениях дек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ративно-прикладного иску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ства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произведения народного и декорати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но-прикладного иску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ства народов Южного Урала</w:t>
            </w:r>
            <w:r w:rsidR="00C075C7" w:rsidRPr="00BA357A">
              <w:rPr>
                <w:kern w:val="2"/>
                <w:sz w:val="26"/>
                <w:szCs w:val="26"/>
                <w:lang w:val="ru-RU" w:eastAsia="ru-RU"/>
              </w:rPr>
              <w:t xml:space="preserve"> из различных мат</w:t>
            </w:r>
            <w:r w:rsidR="00C075C7"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="00C075C7" w:rsidRPr="00BA357A">
              <w:rPr>
                <w:kern w:val="2"/>
                <w:sz w:val="26"/>
                <w:szCs w:val="26"/>
                <w:lang w:val="ru-RU" w:eastAsia="ru-RU"/>
              </w:rPr>
              <w:t>риалов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свои впечатления о них.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Определять </w:t>
            </w:r>
            <w:r w:rsidR="00C075C7" w:rsidRPr="00BA357A">
              <w:rPr>
                <w:kern w:val="2"/>
                <w:sz w:val="26"/>
                <w:szCs w:val="26"/>
                <w:lang w:val="ru-RU" w:eastAsia="ru-RU"/>
              </w:rPr>
              <w:t xml:space="preserve">художественные приемы в применении различных материалов,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средства выра</w:t>
            </w:r>
            <w:r w:rsidR="00C075C7" w:rsidRPr="00BA357A">
              <w:rPr>
                <w:kern w:val="2"/>
                <w:sz w:val="26"/>
                <w:szCs w:val="26"/>
                <w:lang w:val="ru-RU" w:eastAsia="ru-RU"/>
              </w:rPr>
              <w:t xml:space="preserve">зительности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в произведениях народного искусства.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особенностей творческой манеры художников, средств выразительности, пр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дающих декоративность прои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з</w:t>
            </w:r>
            <w:r w:rsidR="00C075C7" w:rsidRPr="00BA357A">
              <w:rPr>
                <w:kern w:val="2"/>
                <w:sz w:val="26"/>
                <w:szCs w:val="26"/>
                <w:lang w:val="ru-RU" w:eastAsia="ru-RU"/>
              </w:rPr>
              <w:t>ведениям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. </w:t>
            </w:r>
          </w:p>
          <w:p w:rsidR="00FE2764" w:rsidRPr="00BA357A" w:rsidRDefault="00C075C7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Сконструировать сувенир: Хозяйка медной горы</w:t>
            </w:r>
            <w:r w:rsidR="00FE2764"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67206E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Люди, которыми мы гордимся</w:t>
            </w:r>
          </w:p>
        </w:tc>
        <w:tc>
          <w:tcPr>
            <w:tcW w:w="3169" w:type="pct"/>
          </w:tcPr>
          <w:p w:rsidR="0067206E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произведения изобразительного</w:t>
            </w:r>
            <w:r w:rsidR="0067206E" w:rsidRPr="00BA357A">
              <w:rPr>
                <w:kern w:val="2"/>
                <w:sz w:val="26"/>
                <w:szCs w:val="26"/>
                <w:lang w:val="ru-RU" w:eastAsia="ru-RU"/>
              </w:rPr>
              <w:t xml:space="preserve"> иску</w:t>
            </w:r>
            <w:r w:rsidR="0067206E"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="0067206E" w:rsidRPr="00BA357A">
              <w:rPr>
                <w:kern w:val="2"/>
                <w:sz w:val="26"/>
                <w:szCs w:val="26"/>
                <w:lang w:val="ru-RU" w:eastAsia="ru-RU"/>
              </w:rPr>
              <w:t>ства, демонстриру</w:t>
            </w:r>
            <w:r w:rsidR="0067206E" w:rsidRPr="00BA357A">
              <w:rPr>
                <w:kern w:val="2"/>
                <w:sz w:val="26"/>
                <w:szCs w:val="26"/>
                <w:lang w:val="ru-RU" w:eastAsia="ru-RU"/>
              </w:rPr>
              <w:t>ю</w:t>
            </w:r>
            <w:r w:rsidR="0067206E" w:rsidRPr="00BA357A">
              <w:rPr>
                <w:kern w:val="2"/>
                <w:sz w:val="26"/>
                <w:szCs w:val="26"/>
                <w:lang w:val="ru-RU" w:eastAsia="ru-RU"/>
              </w:rPr>
              <w:t xml:space="preserve">щие знаменитых людей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Южного Ур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ла.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свои впечатления о них.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Определять изобразительные средства выра</w:t>
            </w:r>
            <w:r w:rsidR="0067206E" w:rsidRPr="00BA357A">
              <w:rPr>
                <w:kern w:val="2"/>
                <w:sz w:val="26"/>
                <w:szCs w:val="26"/>
                <w:lang w:val="ru-RU" w:eastAsia="ru-RU"/>
              </w:rPr>
              <w:t>зительн</w:t>
            </w:r>
            <w:r w:rsidR="0067206E"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="0067206E" w:rsidRPr="00BA357A">
              <w:rPr>
                <w:kern w:val="2"/>
                <w:sz w:val="26"/>
                <w:szCs w:val="26"/>
                <w:lang w:val="ru-RU" w:eastAsia="ru-RU"/>
              </w:rPr>
              <w:t>сти на картинах или скульптурах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Участвовать в обсуждении особенностей творческой манеры художников, средств </w:t>
            </w:r>
            <w:r w:rsidR="0067206E" w:rsidRPr="00BA357A">
              <w:rPr>
                <w:kern w:val="2"/>
                <w:sz w:val="26"/>
                <w:szCs w:val="26"/>
                <w:lang w:val="ru-RU" w:eastAsia="ru-RU"/>
              </w:rPr>
              <w:t xml:space="preserve">художественной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выраз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тельности. </w:t>
            </w:r>
          </w:p>
          <w:p w:rsidR="00FE2764" w:rsidRPr="00BA357A" w:rsidRDefault="0067206E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Рисовать знаменитых людей Челябинска или Чел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я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бинской области</w:t>
            </w:r>
            <w:r w:rsidR="00FE2764"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67206E" w:rsidRPr="00BA357A" w:rsidRDefault="0067206E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Выражать свое отношение к ним через средства х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дожественной выраз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тельности.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DD2786">
        <w:tc>
          <w:tcPr>
            <w:tcW w:w="5000" w:type="pct"/>
            <w:gridSpan w:val="3"/>
          </w:tcPr>
          <w:p w:rsidR="00FE2764" w:rsidRPr="00BA357A" w:rsidRDefault="00FE2764" w:rsidP="00A34E88">
            <w:pPr>
              <w:pStyle w:val="3"/>
              <w:widowControl w:val="0"/>
              <w:spacing w:after="0"/>
              <w:jc w:val="center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4 класс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DF16B6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Златоустовская гравюра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Рассматривать произведения </w:t>
            </w:r>
            <w:proofErr w:type="spellStart"/>
            <w:r w:rsidR="00DF16B6" w:rsidRPr="00BA357A">
              <w:rPr>
                <w:kern w:val="2"/>
                <w:sz w:val="26"/>
                <w:szCs w:val="26"/>
                <w:lang w:val="ru-RU" w:eastAsia="ru-RU"/>
              </w:rPr>
              <w:t>златоустовских</w:t>
            </w:r>
            <w:proofErr w:type="spellEnd"/>
            <w:r w:rsidR="00DF16B6" w:rsidRPr="00BA357A">
              <w:rPr>
                <w:kern w:val="2"/>
                <w:sz w:val="26"/>
                <w:szCs w:val="26"/>
                <w:lang w:val="ru-RU" w:eastAsia="ru-RU"/>
              </w:rPr>
              <w:t xml:space="preserve"> маст</w:t>
            </w:r>
            <w:r w:rsidR="00DF16B6"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="00DF16B6" w:rsidRPr="00BA357A">
              <w:rPr>
                <w:kern w:val="2"/>
                <w:sz w:val="26"/>
                <w:szCs w:val="26"/>
                <w:lang w:val="ru-RU" w:eastAsia="ru-RU"/>
              </w:rPr>
              <w:t>ров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свои впечатления о них.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Определять изобразительные средства выра</w:t>
            </w:r>
            <w:r w:rsidR="00DF16B6" w:rsidRPr="00BA357A">
              <w:rPr>
                <w:kern w:val="2"/>
                <w:sz w:val="26"/>
                <w:szCs w:val="26"/>
                <w:lang w:val="ru-RU" w:eastAsia="ru-RU"/>
              </w:rPr>
              <w:t>зительн</w:t>
            </w:r>
            <w:r w:rsidR="00DF16B6"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="00DF16B6" w:rsidRPr="00BA357A">
              <w:rPr>
                <w:kern w:val="2"/>
                <w:sz w:val="26"/>
                <w:szCs w:val="26"/>
                <w:lang w:val="ru-RU" w:eastAsia="ru-RU"/>
              </w:rPr>
              <w:t>сти, особенности орнаментов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в произведениях наро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ного искусства, символику.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особенностей творческой манеры художников, средств выразительности, пр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дающих декоративность прои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ведению. </w:t>
            </w:r>
          </w:p>
          <w:p w:rsidR="00FE2764" w:rsidRPr="00BA357A" w:rsidRDefault="00DF16B6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Рисовать изображения изделий и узоров </w:t>
            </w: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златоусто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ских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мастеров</w:t>
            </w:r>
            <w:r w:rsidR="00FE2764"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402273" w:rsidRPr="00BA357A" w:rsidRDefault="00402273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402273" w:rsidRPr="00BA357A" w:rsidRDefault="00402273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Южно-Уральский пе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й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заж в творчестве ру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ских художн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ков</w:t>
            </w:r>
          </w:p>
        </w:tc>
        <w:tc>
          <w:tcPr>
            <w:tcW w:w="3169" w:type="pct"/>
          </w:tcPr>
          <w:p w:rsidR="00402273" w:rsidRPr="00BA357A" w:rsidRDefault="00402273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Рассматривать произведения разных </w:t>
            </w:r>
            <w:r w:rsidR="003B2D2B" w:rsidRPr="00BA357A">
              <w:rPr>
                <w:kern w:val="2"/>
                <w:sz w:val="26"/>
                <w:szCs w:val="26"/>
                <w:lang w:val="ru-RU" w:eastAsia="ru-RU"/>
              </w:rPr>
              <w:t>художников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, 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печатлевшие обр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зы </w:t>
            </w:r>
            <w:r w:rsidR="003B2D2B" w:rsidRPr="00BA357A">
              <w:rPr>
                <w:kern w:val="2"/>
                <w:sz w:val="26"/>
                <w:szCs w:val="26"/>
                <w:lang w:val="ru-RU" w:eastAsia="ru-RU"/>
              </w:rPr>
              <w:t>природы Южного Урала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402273" w:rsidRPr="00BA357A" w:rsidRDefault="00402273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Сравнивать особенности </w:t>
            </w:r>
            <w:r w:rsidR="003B2D2B" w:rsidRPr="00BA357A">
              <w:rPr>
                <w:kern w:val="2"/>
                <w:sz w:val="26"/>
                <w:szCs w:val="26"/>
                <w:lang w:val="ru-RU" w:eastAsia="ru-RU"/>
              </w:rPr>
              <w:t>художественной манеры и письма разных худо</w:t>
            </w:r>
            <w:r w:rsidR="003B2D2B" w:rsidRPr="00BA357A">
              <w:rPr>
                <w:kern w:val="2"/>
                <w:sz w:val="26"/>
                <w:szCs w:val="26"/>
                <w:lang w:val="ru-RU" w:eastAsia="ru-RU"/>
              </w:rPr>
              <w:t>ж</w:t>
            </w:r>
            <w:r w:rsidR="003B2D2B" w:rsidRPr="00BA357A">
              <w:rPr>
                <w:kern w:val="2"/>
                <w:sz w:val="26"/>
                <w:szCs w:val="26"/>
                <w:lang w:val="ru-RU" w:eastAsia="ru-RU"/>
              </w:rPr>
              <w:t>ников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402273" w:rsidRPr="00BA357A" w:rsidRDefault="00402273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Различать средства художественной выразительности в рассматр</w:t>
            </w:r>
            <w:r w:rsidRPr="00BA357A">
              <w:rPr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sz w:val="26"/>
                <w:szCs w:val="26"/>
                <w:lang w:val="ru-RU" w:eastAsia="ru-RU"/>
              </w:rPr>
              <w:t>ваемых произведениях.</w:t>
            </w:r>
            <w:r w:rsidR="0081777F" w:rsidRPr="00BA357A">
              <w:rPr>
                <w:sz w:val="26"/>
                <w:szCs w:val="26"/>
                <w:lang w:val="ru-RU" w:eastAsia="ru-RU"/>
              </w:rPr>
              <w:t xml:space="preserve"> 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Высказывать свое </w:t>
            </w:r>
            <w:r w:rsidRPr="00BA357A">
              <w:rPr>
                <w:sz w:val="26"/>
                <w:szCs w:val="26"/>
                <w:lang w:val="ru-RU" w:eastAsia="ru-RU"/>
              </w:rPr>
              <w:lastRenderedPageBreak/>
              <w:t>суждение о средствах художественной выразительн</w:t>
            </w:r>
            <w:r w:rsidRPr="00BA357A">
              <w:rPr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сти, для создания </w:t>
            </w:r>
            <w:r w:rsidR="0081777F" w:rsidRPr="00BA357A">
              <w:rPr>
                <w:sz w:val="26"/>
                <w:szCs w:val="26"/>
                <w:lang w:val="ru-RU" w:eastAsia="ru-RU"/>
              </w:rPr>
              <w:t xml:space="preserve">образа </w:t>
            </w:r>
            <w:proofErr w:type="spellStart"/>
            <w:r w:rsidR="0081777F" w:rsidRPr="00BA357A">
              <w:rPr>
                <w:sz w:val="26"/>
                <w:szCs w:val="26"/>
                <w:lang w:val="ru-RU" w:eastAsia="ru-RU"/>
              </w:rPr>
              <w:t>Южноуральской</w:t>
            </w:r>
            <w:proofErr w:type="spellEnd"/>
            <w:r w:rsidR="0081777F" w:rsidRPr="00BA357A">
              <w:rPr>
                <w:sz w:val="26"/>
                <w:szCs w:val="26"/>
                <w:lang w:val="ru-RU" w:eastAsia="ru-RU"/>
              </w:rPr>
              <w:t xml:space="preserve"> природы в разное время года и суток.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 </w:t>
            </w:r>
          </w:p>
          <w:p w:rsidR="00402273" w:rsidRPr="00BA357A" w:rsidRDefault="00402273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Изображать </w:t>
            </w:r>
            <w:r w:rsidR="00C57BB1" w:rsidRPr="00BA357A">
              <w:rPr>
                <w:kern w:val="2"/>
                <w:sz w:val="26"/>
                <w:szCs w:val="26"/>
                <w:lang w:val="ru-RU" w:eastAsia="ru-RU"/>
              </w:rPr>
              <w:t xml:space="preserve">знакомый пейзаж в определенное время года (по выбору)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с применением </w:t>
            </w:r>
            <w:r w:rsidR="00C57BB1" w:rsidRPr="00BA357A">
              <w:rPr>
                <w:kern w:val="2"/>
                <w:sz w:val="26"/>
                <w:szCs w:val="26"/>
                <w:lang w:val="ru-RU" w:eastAsia="ru-RU"/>
              </w:rPr>
              <w:t xml:space="preserve">знакомых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художес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венных средств. </w:t>
            </w:r>
          </w:p>
          <w:p w:rsidR="00402273" w:rsidRPr="00BA357A" w:rsidRDefault="00402273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</w:t>
            </w:r>
            <w:r w:rsidRPr="00BA357A">
              <w:rPr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sz w:val="26"/>
                <w:szCs w:val="26"/>
                <w:lang w:val="ru-RU" w:eastAsia="ru-RU"/>
              </w:rPr>
              <w:t>сти.</w:t>
            </w:r>
          </w:p>
          <w:p w:rsidR="00402273" w:rsidRPr="00BA357A" w:rsidRDefault="00402273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Участвовать в коллективной работе по созданию г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лереи </w:t>
            </w:r>
            <w:r w:rsidR="00C57BB1" w:rsidRPr="00BA357A">
              <w:rPr>
                <w:sz w:val="26"/>
                <w:szCs w:val="26"/>
                <w:lang w:val="ru-RU" w:eastAsia="ru-RU"/>
              </w:rPr>
              <w:t xml:space="preserve">пейзажа Южного Урала. 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336D1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Защитим родную пр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роду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произведения изобразительного</w:t>
            </w:r>
            <w:r w:rsidR="00336D14" w:rsidRPr="00BA357A">
              <w:rPr>
                <w:kern w:val="2"/>
                <w:sz w:val="26"/>
                <w:szCs w:val="26"/>
                <w:lang w:val="ru-RU" w:eastAsia="ru-RU"/>
              </w:rPr>
              <w:t xml:space="preserve">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иску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ства </w:t>
            </w:r>
            <w:r w:rsidR="00336D14" w:rsidRPr="00BA357A">
              <w:rPr>
                <w:kern w:val="2"/>
                <w:sz w:val="26"/>
                <w:szCs w:val="26"/>
                <w:lang w:val="ru-RU" w:eastAsia="ru-RU"/>
              </w:rPr>
              <w:t>на экологические темы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 Рассказывать свои вп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чатления о них.</w:t>
            </w:r>
          </w:p>
          <w:p w:rsidR="00336D1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Определять изобразительные средства выражения в произведениях </w:t>
            </w:r>
            <w:r w:rsidR="00336D14" w:rsidRPr="00BA357A">
              <w:rPr>
                <w:kern w:val="2"/>
                <w:sz w:val="26"/>
                <w:szCs w:val="26"/>
                <w:lang w:val="ru-RU" w:eastAsia="ru-RU"/>
              </w:rPr>
              <w:t>на тему экологии.</w:t>
            </w:r>
            <w:r w:rsidR="00047273" w:rsidRPr="00BA357A">
              <w:rPr>
                <w:kern w:val="2"/>
                <w:sz w:val="26"/>
                <w:szCs w:val="26"/>
                <w:lang w:val="ru-RU" w:eastAsia="ru-RU"/>
              </w:rPr>
              <w:t xml:space="preserve">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б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суждении особенностей </w:t>
            </w:r>
            <w:r w:rsidR="00336D14" w:rsidRPr="00BA357A">
              <w:rPr>
                <w:kern w:val="2"/>
                <w:sz w:val="26"/>
                <w:szCs w:val="26"/>
                <w:lang w:val="ru-RU" w:eastAsia="ru-RU"/>
              </w:rPr>
              <w:t>средств выразительн</w:t>
            </w:r>
            <w:r w:rsidR="00336D14"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="00336D14" w:rsidRPr="00BA357A">
              <w:rPr>
                <w:kern w:val="2"/>
                <w:sz w:val="26"/>
                <w:szCs w:val="26"/>
                <w:lang w:val="ru-RU" w:eastAsia="ru-RU"/>
              </w:rPr>
              <w:t xml:space="preserve">сти для передачи проблемных сюжетов. </w:t>
            </w:r>
          </w:p>
          <w:p w:rsidR="00047273" w:rsidRPr="00BA357A" w:rsidRDefault="00336D1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Рисовать </w:t>
            </w:r>
            <w:r w:rsidR="00047273" w:rsidRPr="00BA357A">
              <w:rPr>
                <w:kern w:val="2"/>
                <w:sz w:val="26"/>
                <w:szCs w:val="26"/>
                <w:lang w:val="ru-RU" w:eastAsia="ru-RU"/>
              </w:rPr>
              <w:t>эскиз сюжетов на экологические темы по защите природы Южн</w:t>
            </w:r>
            <w:r w:rsidR="00047273"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="00047273" w:rsidRPr="00BA357A">
              <w:rPr>
                <w:kern w:val="2"/>
                <w:sz w:val="26"/>
                <w:szCs w:val="26"/>
                <w:lang w:val="ru-RU" w:eastAsia="ru-RU"/>
              </w:rPr>
              <w:t>го Урала.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D239EA" w:rsidRPr="00BA357A" w:rsidRDefault="00D239EA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D239EA" w:rsidRPr="00BA357A" w:rsidRDefault="00D239EA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Герои Войны – </w:t>
            </w: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Чел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я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бинцы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3169" w:type="pct"/>
          </w:tcPr>
          <w:p w:rsidR="00D239EA" w:rsidRPr="00BA357A" w:rsidRDefault="00D239EA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произведения изобразительного иску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ства, демонстриру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ю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щие </w:t>
            </w:r>
            <w:r w:rsidR="007A626A" w:rsidRPr="00BA357A">
              <w:rPr>
                <w:kern w:val="2"/>
                <w:sz w:val="26"/>
                <w:szCs w:val="26"/>
                <w:lang w:val="ru-RU" w:eastAsia="ru-RU"/>
              </w:rPr>
              <w:t>героев войны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 Рассказывать свои впечатления о них.</w:t>
            </w:r>
          </w:p>
          <w:p w:rsidR="00D239EA" w:rsidRPr="00BA357A" w:rsidRDefault="00D239EA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Определять изобразительные средства выразительн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сти на картинах или скульптурах.</w:t>
            </w:r>
          </w:p>
          <w:p w:rsidR="00D239EA" w:rsidRPr="00BA357A" w:rsidRDefault="00D239EA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особенностей творческой манеры художников, средств художественной выраз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тельности. </w:t>
            </w:r>
          </w:p>
          <w:p w:rsidR="00D239EA" w:rsidRPr="00BA357A" w:rsidRDefault="00D239EA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Рисовать </w:t>
            </w:r>
            <w:r w:rsidR="007A626A" w:rsidRPr="00BA357A">
              <w:rPr>
                <w:kern w:val="2"/>
                <w:sz w:val="26"/>
                <w:szCs w:val="26"/>
                <w:lang w:val="ru-RU" w:eastAsia="ru-RU"/>
              </w:rPr>
              <w:t>героев войны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Челябинска и Челябинской обла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ти.</w:t>
            </w:r>
          </w:p>
          <w:p w:rsidR="00D239EA" w:rsidRPr="00BA357A" w:rsidRDefault="00D239EA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Выражать свое отношение к ним через средства х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дожественной выраз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тельности.</w:t>
            </w:r>
          </w:p>
          <w:p w:rsidR="00D239EA" w:rsidRPr="00BA357A" w:rsidRDefault="00D239EA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DD2786">
        <w:tc>
          <w:tcPr>
            <w:tcW w:w="5000" w:type="pct"/>
            <w:gridSpan w:val="3"/>
          </w:tcPr>
          <w:p w:rsidR="00FE2764" w:rsidRPr="00BA357A" w:rsidRDefault="00FE2764" w:rsidP="00A34E88">
            <w:pPr>
              <w:pStyle w:val="3"/>
              <w:widowControl w:val="0"/>
              <w:spacing w:after="0"/>
              <w:jc w:val="center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5 класс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Образ-символ в декор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тивно-прикладном 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кусстве народов Южн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го Урала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произведения изобразительного, 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родного и декоративно-прикладного искусства нар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дов Южного Урала.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свои впечатления о них.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Определять изобразительные средства выражения в произведениях наро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ного искусства, символику.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особенностей творческой манеры художников, средств выразительности, пр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дающих декоративность прои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ведению.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Различать реальность и условность в произведениях.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Выполнять творческие задания.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Народные праздники, 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lastRenderedPageBreak/>
              <w:t>обряды в искусстве и в современной жизни Южного Урала. Наро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ные художественные пр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мыслы.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lastRenderedPageBreak/>
              <w:t xml:space="preserve">Рассматривать произведения народного искусства, в </w:t>
            </w:r>
            <w:r w:rsidRPr="00BA357A">
              <w:rPr>
                <w:sz w:val="26"/>
                <w:szCs w:val="26"/>
                <w:lang w:val="ru-RU" w:eastAsia="ru-RU"/>
              </w:rPr>
              <w:lastRenderedPageBreak/>
              <w:t>которых отр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жены народные праздники и традиции народов Южного Урала.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Различать средства художественной выразительности в рассматр</w:t>
            </w:r>
            <w:r w:rsidRPr="00BA357A">
              <w:rPr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ваемых произведениях.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Высказывать свое суждение о влиянии традиционной культуры на орган</w:t>
            </w:r>
            <w:r w:rsidRPr="00BA357A">
              <w:rPr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зацию праздников в родном крае.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 xml:space="preserve">Рассказывать о старинных праздниках и обычаях, традиции которых продолжаются жизни  родного края.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Объяснять, какова роль искусства в формировании материального окружения человека, каков вклад творчества народных мастеров украшении предме</w:t>
            </w:r>
            <w:r w:rsidRPr="00BA357A">
              <w:rPr>
                <w:sz w:val="26"/>
                <w:szCs w:val="26"/>
                <w:lang w:val="ru-RU" w:eastAsia="ru-RU"/>
              </w:rPr>
              <w:t>т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ной среды. Приводить примеры.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Выполнять творческие работы по сбору и поиску и</w:t>
            </w:r>
            <w:r w:rsidRPr="00BA357A">
              <w:rPr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sz w:val="26"/>
                <w:szCs w:val="26"/>
                <w:lang w:val="ru-RU" w:eastAsia="ru-RU"/>
              </w:rPr>
              <w:t>формации, гот</w:t>
            </w:r>
            <w:r w:rsidRPr="00BA357A">
              <w:rPr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sz w:val="26"/>
                <w:szCs w:val="26"/>
                <w:lang w:val="ru-RU" w:eastAsia="ru-RU"/>
              </w:rPr>
              <w:t>вить презентации.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Южно-Уральский эпос в произведениях ру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ских художн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ков.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произведения разных видов искусства, запечатлевшие обр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зы фольклорных героев.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Сравнивать особенности положительных и отриц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тельных героев произв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дений искусства.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Различать средства художественной выразительности в рассматр</w:t>
            </w:r>
            <w:r w:rsidRPr="00BA357A">
              <w:rPr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sz w:val="26"/>
                <w:szCs w:val="26"/>
                <w:lang w:val="ru-RU" w:eastAsia="ru-RU"/>
              </w:rPr>
              <w:t>ваемых произведениях.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Высказывать свое суждение о средствах художес</w:t>
            </w:r>
            <w:r w:rsidRPr="00BA357A">
              <w:rPr>
                <w:sz w:val="26"/>
                <w:szCs w:val="26"/>
                <w:lang w:val="ru-RU" w:eastAsia="ru-RU"/>
              </w:rPr>
              <w:t>т</w:t>
            </w:r>
            <w:r w:rsidRPr="00BA357A">
              <w:rPr>
                <w:sz w:val="26"/>
                <w:szCs w:val="26"/>
                <w:lang w:val="ru-RU" w:eastAsia="ru-RU"/>
              </w:rPr>
              <w:t>венной выразительности, для создания впечатления необычных событий, сказочности, фантастичн</w:t>
            </w:r>
            <w:r w:rsidRPr="00BA357A">
              <w:rPr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сти в образе фольклорных героев.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особенностей характер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стик героев и событий, средств художественной 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ы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разительности.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Изображать эпических персонажей с применением выразительных худож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ственных средств. 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Участвовать в коллективной работе по созданию г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 xml:space="preserve">лереи образов фольклорных героев и отношение к ним. 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Древняя Южно-Уральская арх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тектура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Default"/>
              <w:rPr>
                <w:color w:val="auto"/>
                <w:sz w:val="26"/>
                <w:szCs w:val="26"/>
              </w:rPr>
            </w:pPr>
            <w:r w:rsidRPr="00BA357A">
              <w:rPr>
                <w:color w:val="auto"/>
                <w:sz w:val="26"/>
                <w:szCs w:val="26"/>
              </w:rPr>
              <w:t>Рассматривать культовые и гражданские постройки древних Южно-Уральских мастеров</w:t>
            </w:r>
          </w:p>
          <w:p w:rsidR="00FE2764" w:rsidRPr="00BA357A" w:rsidRDefault="00FE2764" w:rsidP="00A34E88">
            <w:pPr>
              <w:pStyle w:val="Default"/>
              <w:rPr>
                <w:color w:val="auto"/>
                <w:sz w:val="26"/>
                <w:szCs w:val="26"/>
              </w:rPr>
            </w:pPr>
            <w:r w:rsidRPr="00BA357A">
              <w:rPr>
                <w:color w:val="auto"/>
                <w:sz w:val="26"/>
                <w:szCs w:val="26"/>
              </w:rPr>
              <w:t>Высказывать свое впечатление о красоте памятников древнерусского зо</w:t>
            </w:r>
            <w:r w:rsidRPr="00BA357A">
              <w:rPr>
                <w:color w:val="auto"/>
                <w:sz w:val="26"/>
                <w:szCs w:val="26"/>
              </w:rPr>
              <w:t>д</w:t>
            </w:r>
            <w:r w:rsidRPr="00BA357A">
              <w:rPr>
                <w:color w:val="auto"/>
                <w:sz w:val="26"/>
                <w:szCs w:val="26"/>
              </w:rPr>
              <w:t>чества.</w:t>
            </w:r>
          </w:p>
          <w:p w:rsidR="00FE2764" w:rsidRPr="00BA357A" w:rsidRDefault="00FE2764" w:rsidP="00A34E88">
            <w:pPr>
              <w:pStyle w:val="Default"/>
              <w:rPr>
                <w:color w:val="auto"/>
                <w:sz w:val="26"/>
                <w:szCs w:val="26"/>
              </w:rPr>
            </w:pPr>
            <w:r w:rsidRPr="00BA357A">
              <w:rPr>
                <w:color w:val="auto"/>
                <w:sz w:val="26"/>
                <w:szCs w:val="26"/>
              </w:rPr>
              <w:t>Сравнивать конструктивные и художественные ос</w:t>
            </w:r>
            <w:r w:rsidRPr="00BA357A">
              <w:rPr>
                <w:color w:val="auto"/>
                <w:sz w:val="26"/>
                <w:szCs w:val="26"/>
              </w:rPr>
              <w:t>о</w:t>
            </w:r>
            <w:r w:rsidRPr="00BA357A">
              <w:rPr>
                <w:color w:val="auto"/>
                <w:sz w:val="26"/>
                <w:szCs w:val="26"/>
              </w:rPr>
              <w:t>бенности разли</w:t>
            </w:r>
            <w:r w:rsidRPr="00BA357A">
              <w:rPr>
                <w:color w:val="auto"/>
                <w:sz w:val="26"/>
                <w:szCs w:val="26"/>
              </w:rPr>
              <w:t>ч</w:t>
            </w:r>
            <w:r w:rsidRPr="00BA357A">
              <w:rPr>
                <w:color w:val="auto"/>
                <w:sz w:val="26"/>
                <w:szCs w:val="26"/>
              </w:rPr>
              <w:t>ных построек.</w:t>
            </w:r>
          </w:p>
          <w:p w:rsidR="00FE2764" w:rsidRPr="00BA357A" w:rsidRDefault="00FE2764" w:rsidP="00A34E88">
            <w:pPr>
              <w:pStyle w:val="Default"/>
              <w:rPr>
                <w:color w:val="auto"/>
                <w:sz w:val="26"/>
                <w:szCs w:val="26"/>
              </w:rPr>
            </w:pPr>
            <w:r w:rsidRPr="00BA357A">
              <w:rPr>
                <w:color w:val="auto"/>
                <w:sz w:val="26"/>
                <w:szCs w:val="26"/>
              </w:rPr>
              <w:t>Различать типы и индивидуальные черты, назнач</w:t>
            </w:r>
            <w:r w:rsidRPr="00BA357A">
              <w:rPr>
                <w:color w:val="auto"/>
                <w:sz w:val="26"/>
                <w:szCs w:val="26"/>
              </w:rPr>
              <w:t>е</w:t>
            </w:r>
            <w:r w:rsidRPr="00BA357A">
              <w:rPr>
                <w:color w:val="auto"/>
                <w:sz w:val="26"/>
                <w:szCs w:val="26"/>
              </w:rPr>
              <w:t>ние.</w:t>
            </w:r>
          </w:p>
          <w:p w:rsidR="00FE2764" w:rsidRPr="00BA357A" w:rsidRDefault="00FE2764" w:rsidP="00A34E88">
            <w:pPr>
              <w:pStyle w:val="Default"/>
              <w:rPr>
                <w:color w:val="auto"/>
                <w:sz w:val="26"/>
                <w:szCs w:val="26"/>
              </w:rPr>
            </w:pPr>
            <w:r w:rsidRPr="00BA357A">
              <w:rPr>
                <w:color w:val="auto"/>
                <w:sz w:val="26"/>
                <w:szCs w:val="26"/>
              </w:rPr>
              <w:t>Осознавать, что архитектура и декоративно-прикладное искусство украшают повседневную жизнь человека.</w:t>
            </w:r>
          </w:p>
          <w:p w:rsidR="00FE2764" w:rsidRPr="00BA357A" w:rsidRDefault="00FE2764" w:rsidP="00A34E88">
            <w:pPr>
              <w:pStyle w:val="Default"/>
              <w:rPr>
                <w:color w:val="auto"/>
                <w:sz w:val="26"/>
                <w:szCs w:val="26"/>
              </w:rPr>
            </w:pPr>
            <w:r w:rsidRPr="00BA357A">
              <w:rPr>
                <w:color w:val="auto"/>
                <w:sz w:val="26"/>
                <w:szCs w:val="26"/>
              </w:rPr>
              <w:t>Назвать важнейшие памятники зодчества родного края. Участвовать в обсуждении архитектурных п</w:t>
            </w:r>
            <w:r w:rsidRPr="00BA357A">
              <w:rPr>
                <w:color w:val="auto"/>
                <w:sz w:val="26"/>
                <w:szCs w:val="26"/>
              </w:rPr>
              <w:t>а</w:t>
            </w:r>
            <w:r w:rsidRPr="00BA357A">
              <w:rPr>
                <w:color w:val="auto"/>
                <w:sz w:val="26"/>
                <w:szCs w:val="26"/>
              </w:rPr>
              <w:lastRenderedPageBreak/>
              <w:t>мятников родного края.</w:t>
            </w:r>
          </w:p>
          <w:p w:rsidR="00FE2764" w:rsidRPr="00BA357A" w:rsidRDefault="00FE2764" w:rsidP="00A34E88">
            <w:pPr>
              <w:pStyle w:val="Default"/>
              <w:rPr>
                <w:color w:val="auto"/>
                <w:sz w:val="26"/>
                <w:szCs w:val="26"/>
              </w:rPr>
            </w:pPr>
            <w:r w:rsidRPr="00BA357A">
              <w:rPr>
                <w:color w:val="auto"/>
                <w:sz w:val="26"/>
                <w:szCs w:val="26"/>
              </w:rPr>
              <w:t>Выполнять графические зарисовки построек и выр</w:t>
            </w:r>
            <w:r w:rsidRPr="00BA357A">
              <w:rPr>
                <w:color w:val="auto"/>
                <w:sz w:val="26"/>
                <w:szCs w:val="26"/>
              </w:rPr>
              <w:t>а</w:t>
            </w:r>
            <w:r w:rsidRPr="00BA357A">
              <w:rPr>
                <w:color w:val="auto"/>
                <w:sz w:val="26"/>
                <w:szCs w:val="26"/>
              </w:rPr>
              <w:t>жать свое отн</w:t>
            </w:r>
            <w:r w:rsidRPr="00BA357A">
              <w:rPr>
                <w:color w:val="auto"/>
                <w:sz w:val="26"/>
                <w:szCs w:val="26"/>
              </w:rPr>
              <w:t>о</w:t>
            </w:r>
            <w:r w:rsidRPr="00BA357A">
              <w:rPr>
                <w:color w:val="auto"/>
                <w:sz w:val="26"/>
                <w:szCs w:val="26"/>
              </w:rPr>
              <w:t xml:space="preserve">шение к ним.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оценку своей и их творческой деятельности.</w:t>
            </w:r>
          </w:p>
        </w:tc>
      </w:tr>
      <w:tr w:rsidR="00537C19" w:rsidRPr="00BA357A" w:rsidTr="00DD2786">
        <w:tc>
          <w:tcPr>
            <w:tcW w:w="5000" w:type="pct"/>
            <w:gridSpan w:val="3"/>
          </w:tcPr>
          <w:p w:rsidR="00FE2764" w:rsidRPr="00BA357A" w:rsidRDefault="00FE2764" w:rsidP="00A34E88">
            <w:pPr>
              <w:pStyle w:val="3"/>
              <w:widowControl w:val="0"/>
              <w:spacing w:after="0"/>
              <w:jc w:val="center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lastRenderedPageBreak/>
              <w:t>6 класс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Изображение предме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ного мира в различных культурах России.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Default"/>
              <w:rPr>
                <w:color w:val="auto"/>
                <w:sz w:val="26"/>
                <w:szCs w:val="26"/>
              </w:rPr>
            </w:pPr>
            <w:r w:rsidRPr="00BA357A">
              <w:rPr>
                <w:color w:val="auto"/>
                <w:sz w:val="26"/>
                <w:szCs w:val="26"/>
              </w:rPr>
              <w:t>Рассматривать изображения предметов разных х</w:t>
            </w:r>
            <w:r w:rsidRPr="00BA357A">
              <w:rPr>
                <w:color w:val="auto"/>
                <w:sz w:val="26"/>
                <w:szCs w:val="26"/>
              </w:rPr>
              <w:t>у</w:t>
            </w:r>
            <w:r w:rsidRPr="00BA357A">
              <w:rPr>
                <w:color w:val="auto"/>
                <w:sz w:val="26"/>
                <w:szCs w:val="26"/>
              </w:rPr>
              <w:t>дожников Южного Урала. Различать краски и соо</w:t>
            </w:r>
            <w:r w:rsidRPr="00BA357A">
              <w:rPr>
                <w:color w:val="auto"/>
                <w:sz w:val="26"/>
                <w:szCs w:val="26"/>
              </w:rPr>
              <w:t>т</w:t>
            </w:r>
            <w:r w:rsidRPr="00BA357A">
              <w:rPr>
                <w:color w:val="auto"/>
                <w:sz w:val="26"/>
                <w:szCs w:val="26"/>
              </w:rPr>
              <w:t>носить их с поэтическими произведениями, времен</w:t>
            </w:r>
            <w:r w:rsidRPr="00BA357A">
              <w:rPr>
                <w:color w:val="auto"/>
                <w:sz w:val="26"/>
                <w:szCs w:val="26"/>
              </w:rPr>
              <w:t>а</w:t>
            </w:r>
            <w:r w:rsidRPr="00BA357A">
              <w:rPr>
                <w:color w:val="auto"/>
                <w:sz w:val="26"/>
                <w:szCs w:val="26"/>
              </w:rPr>
              <w:t>ми года, настроением. Высказывать суждения о п</w:t>
            </w:r>
            <w:r w:rsidRPr="00BA357A">
              <w:rPr>
                <w:color w:val="auto"/>
                <w:sz w:val="26"/>
                <w:szCs w:val="26"/>
              </w:rPr>
              <w:t>о</w:t>
            </w:r>
            <w:r w:rsidRPr="00BA357A">
              <w:rPr>
                <w:color w:val="auto"/>
                <w:sz w:val="26"/>
                <w:szCs w:val="26"/>
              </w:rPr>
              <w:t>нравившемся изображении. Наблюдать реальные предметы и различать их характерные особенности. Объяснять смысл понятий: идеал, красота, мирово</w:t>
            </w:r>
            <w:r w:rsidRPr="00BA357A">
              <w:rPr>
                <w:color w:val="auto"/>
                <w:sz w:val="26"/>
                <w:szCs w:val="26"/>
              </w:rPr>
              <w:t>з</w:t>
            </w:r>
            <w:r w:rsidRPr="00BA357A">
              <w:rPr>
                <w:color w:val="auto"/>
                <w:sz w:val="26"/>
                <w:szCs w:val="26"/>
              </w:rPr>
              <w:t xml:space="preserve">зрение, образ. </w:t>
            </w:r>
          </w:p>
          <w:p w:rsidR="00FE2764" w:rsidRPr="00BA357A" w:rsidRDefault="00FE2764" w:rsidP="00A34E88">
            <w:pPr>
              <w:pStyle w:val="Default"/>
              <w:rPr>
                <w:color w:val="auto"/>
                <w:sz w:val="26"/>
                <w:szCs w:val="26"/>
              </w:rPr>
            </w:pPr>
            <w:r w:rsidRPr="00BA357A">
              <w:rPr>
                <w:color w:val="auto"/>
                <w:sz w:val="26"/>
                <w:szCs w:val="26"/>
              </w:rPr>
              <w:t>Сравнивать различные произведения народного творчества разных культур. Участвовать в обсужд</w:t>
            </w:r>
            <w:r w:rsidRPr="00BA357A">
              <w:rPr>
                <w:color w:val="auto"/>
                <w:sz w:val="26"/>
                <w:szCs w:val="26"/>
              </w:rPr>
              <w:t>е</w:t>
            </w:r>
            <w:r w:rsidRPr="00BA357A">
              <w:rPr>
                <w:color w:val="auto"/>
                <w:sz w:val="26"/>
                <w:szCs w:val="26"/>
              </w:rPr>
              <w:t>нии особенностей национальных культур и их худ</w:t>
            </w:r>
            <w:r w:rsidRPr="00BA357A">
              <w:rPr>
                <w:color w:val="auto"/>
                <w:sz w:val="26"/>
                <w:szCs w:val="26"/>
              </w:rPr>
              <w:t>о</w:t>
            </w:r>
            <w:r w:rsidRPr="00BA357A">
              <w:rPr>
                <w:color w:val="auto"/>
                <w:sz w:val="26"/>
                <w:szCs w:val="26"/>
              </w:rPr>
              <w:t xml:space="preserve">жественных приемов.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Выполнять творческие работы по сбору и поиску и</w:t>
            </w:r>
            <w:r w:rsidRPr="00BA357A">
              <w:rPr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sz w:val="26"/>
                <w:szCs w:val="26"/>
                <w:lang w:val="ru-RU" w:eastAsia="ru-RU"/>
              </w:rPr>
              <w:t>формации, г</w:t>
            </w:r>
            <w:r w:rsidRPr="00BA357A">
              <w:rPr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sz w:val="26"/>
                <w:szCs w:val="26"/>
                <w:lang w:val="ru-RU" w:eastAsia="ru-RU"/>
              </w:rPr>
              <w:t>товить презентации.</w:t>
            </w:r>
          </w:p>
          <w:p w:rsidR="00FE2764" w:rsidRPr="00BA357A" w:rsidRDefault="00FE2764" w:rsidP="00A34E88">
            <w:pPr>
              <w:pStyle w:val="Default"/>
              <w:rPr>
                <w:color w:val="auto"/>
                <w:kern w:val="2"/>
                <w:sz w:val="26"/>
                <w:szCs w:val="26"/>
              </w:rPr>
            </w:pPr>
            <w:r w:rsidRPr="00BA357A">
              <w:rPr>
                <w:color w:val="auto"/>
                <w:sz w:val="26"/>
                <w:szCs w:val="26"/>
              </w:rPr>
              <w:t>Обсуждать творческие работы одноклассников и д</w:t>
            </w:r>
            <w:r w:rsidRPr="00BA357A">
              <w:rPr>
                <w:color w:val="auto"/>
                <w:sz w:val="26"/>
                <w:szCs w:val="26"/>
              </w:rPr>
              <w:t>а</w:t>
            </w:r>
            <w:r w:rsidRPr="00BA357A">
              <w:rPr>
                <w:color w:val="auto"/>
                <w:sz w:val="26"/>
                <w:szCs w:val="26"/>
              </w:rPr>
              <w:t>вать оценку своей и их творческой деятельности. Г</w:t>
            </w:r>
            <w:r w:rsidRPr="00BA357A">
              <w:rPr>
                <w:color w:val="auto"/>
                <w:sz w:val="26"/>
                <w:szCs w:val="26"/>
              </w:rPr>
              <w:t>о</w:t>
            </w:r>
            <w:r w:rsidRPr="00BA357A">
              <w:rPr>
                <w:color w:val="auto"/>
                <w:sz w:val="26"/>
                <w:szCs w:val="26"/>
              </w:rPr>
              <w:t>товить презентации.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Уральские узоры: 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наменты Южного Ур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ла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Познакомиться с историей орнамента и его функци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нальным назн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чением.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изделия уральских ма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теров.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какие произведения понравились и п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чему.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Сравнить схемы вышивки, резьбы по дереву, круж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воплетения (по выбору), Зарисовать основные.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Подготовить сообщение-презентацию по теме: «Уральские узоры».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</w:t>
            </w:r>
            <w:r w:rsidRPr="00BA357A">
              <w:rPr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sz w:val="26"/>
                <w:szCs w:val="26"/>
                <w:lang w:val="ru-RU" w:eastAsia="ru-RU"/>
              </w:rPr>
              <w:t>ку своей и их творческой деятельности.</w:t>
            </w:r>
          </w:p>
        </w:tc>
      </w:tr>
      <w:tr w:rsidR="00537C19" w:rsidRPr="00BA357A" w:rsidTr="00746C33">
        <w:trPr>
          <w:trHeight w:val="129"/>
        </w:trPr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Челябинск – надежная крепость Ро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сии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Познакомиться с историей возникновения Челяби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ска.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Рассмотреть изображение древней крепости города и выпо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л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нить ее зарисовку.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о взаимосвязи крепостного сооружения с особенн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стями ландшафта.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Характеризовать особенности культуры быта в кр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пости.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Подготовить сообщение о культурно-исторических событиях кр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пости города.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</w:t>
            </w:r>
            <w:r w:rsidRPr="00BA357A">
              <w:rPr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sz w:val="26"/>
                <w:szCs w:val="26"/>
                <w:lang w:val="ru-RU" w:eastAsia="ru-RU"/>
              </w:rPr>
              <w:t>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Народный костюм в культуре Южного Ур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ла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народные костюмы народов Ю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ж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ного Урала.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Сравнивать и находить особенности в них.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Анализировать символику народных костюмов и по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lastRenderedPageBreak/>
              <w:t>готовить 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общение на эту тему.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Разъяснять </w:t>
            </w: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обереговую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функцию орнамента кост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ю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мов.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Выполнять зарисовку женской фигуры в народном костюме.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Прорисовывать декоративные мотивы.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</w:t>
            </w:r>
            <w:r w:rsidRPr="00BA357A">
              <w:rPr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sz w:val="26"/>
                <w:szCs w:val="26"/>
                <w:lang w:val="ru-RU" w:eastAsia="ru-RU"/>
              </w:rPr>
              <w:t>ку своей и их творческой деятельности.</w:t>
            </w:r>
          </w:p>
        </w:tc>
      </w:tr>
      <w:tr w:rsidR="00537C19" w:rsidRPr="00BA357A" w:rsidTr="00DD2786">
        <w:tc>
          <w:tcPr>
            <w:tcW w:w="5000" w:type="pct"/>
            <w:gridSpan w:val="3"/>
          </w:tcPr>
          <w:p w:rsidR="00FE2764" w:rsidRPr="00BA357A" w:rsidRDefault="00FE2764" w:rsidP="00A34E88">
            <w:pPr>
              <w:pStyle w:val="3"/>
              <w:widowControl w:val="0"/>
              <w:spacing w:after="0"/>
              <w:jc w:val="center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lastRenderedPageBreak/>
              <w:t>7 класс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Южно-Уральская усадьба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изображения дворцов и парков, ус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дебных компле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к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сов, садово-парковую архитектуру Челябинска и Челябинской обл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сти.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об особенностях внешнего вида соор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жений.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Зарисовать понравившееся сооружение (по выбору).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Высказывать свои суждения о красоте жилища и 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к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ружающей пр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роды, о целесообразности и красоте интер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ь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еров.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своеобразия архитекту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ных соор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у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жений.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Подготовить сообщение.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</w:t>
            </w:r>
            <w:r w:rsidRPr="00BA357A">
              <w:rPr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sz w:val="26"/>
                <w:szCs w:val="26"/>
                <w:lang w:val="ru-RU" w:eastAsia="ru-RU"/>
              </w:rPr>
              <w:t>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Скульптуры Челяби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ска и Челябинской 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б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ласти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Рассматривать изображения скульптур Челябинска и Челябинской обла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ти.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об особенностях внешнего вида, мат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риалах, характ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ре скульптур.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Зарисовать понравившуюся скульптуру (по выбору).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Высказывать свои суждения о красоте и </w:t>
            </w: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вписываем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сти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в лан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д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шафт.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Участвовать в обсуждении своеобразия скульптур.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Подготовить сообщение.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</w:t>
            </w:r>
            <w:r w:rsidRPr="00BA357A">
              <w:rPr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sz w:val="26"/>
                <w:szCs w:val="26"/>
                <w:lang w:val="ru-RU" w:eastAsia="ru-RU"/>
              </w:rPr>
              <w:t>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Каслинское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литье – гордость Урала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Рассматривать изображения произведений </w:t>
            </w: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каслинск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го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лить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я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об особенностях внешнего вида прои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з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ведени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й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Зарисовать понравившееся произведение (по выб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ру).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Высказывать свои суждения о красоте </w:t>
            </w: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каслинского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литья на ко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кретных примерах.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Участвовать в обсуждении функционального назн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чения произв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дений </w:t>
            </w: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каслинского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литья.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Подготовить сообщение о видах </w:t>
            </w:r>
            <w:proofErr w:type="spellStart"/>
            <w:r w:rsidRPr="00BA357A">
              <w:rPr>
                <w:kern w:val="2"/>
                <w:sz w:val="26"/>
                <w:szCs w:val="26"/>
                <w:lang w:val="ru-RU" w:eastAsia="ru-RU"/>
              </w:rPr>
              <w:t>каслинского</w:t>
            </w:r>
            <w:proofErr w:type="spellEnd"/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 литья.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</w:t>
            </w:r>
            <w:r w:rsidRPr="00BA357A">
              <w:rPr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sz w:val="26"/>
                <w:szCs w:val="26"/>
                <w:lang w:val="ru-RU" w:eastAsia="ru-RU"/>
              </w:rPr>
              <w:t>ку своей и их творческой деятельности.</w:t>
            </w:r>
          </w:p>
        </w:tc>
      </w:tr>
      <w:tr w:rsidR="00537C19" w:rsidRPr="00BA357A" w:rsidTr="00746C33">
        <w:tc>
          <w:tcPr>
            <w:tcW w:w="358" w:type="pct"/>
          </w:tcPr>
          <w:p w:rsidR="00FE2764" w:rsidRPr="00BA357A" w:rsidRDefault="00FE2764" w:rsidP="00A34E88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1473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Спортивная индустрия на Южном Урале</w:t>
            </w:r>
          </w:p>
        </w:tc>
        <w:tc>
          <w:tcPr>
            <w:tcW w:w="3169" w:type="pct"/>
          </w:tcPr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Познакомиться с историей спорта региона.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Рассказывать о спортивных достижениях спортсм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нов Чел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я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бинска и Челябинской области.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lastRenderedPageBreak/>
              <w:t>Зарисовать образ любимого спортсмена или соревн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вания, на которых присутствовал (по в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ы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бору).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Высказывать свои суждения об этической и эстетич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е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ской ст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о</w:t>
            </w:r>
            <w:r w:rsidRPr="00BA357A">
              <w:rPr>
                <w:kern w:val="2"/>
                <w:sz w:val="26"/>
                <w:szCs w:val="26"/>
                <w:lang w:val="ru-RU" w:eastAsia="ru-RU"/>
              </w:rPr>
              <w:t>ронах спорта, о своих увлечениях спортом.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 xml:space="preserve">Участвовать в обсуждении самых распространенных видов спорта в регионе и существующих спортивных сооружениях. 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kern w:val="2"/>
                <w:sz w:val="26"/>
                <w:szCs w:val="26"/>
                <w:lang w:val="ru-RU" w:eastAsia="ru-RU"/>
              </w:rPr>
              <w:t>Подготовить сообщение на тему спорта в регионе (по выбору).</w:t>
            </w:r>
          </w:p>
          <w:p w:rsidR="00FE2764" w:rsidRPr="00BA357A" w:rsidRDefault="00FE2764" w:rsidP="00A34E88">
            <w:pPr>
              <w:pStyle w:val="3"/>
              <w:widowControl w:val="0"/>
              <w:spacing w:after="0"/>
              <w:rPr>
                <w:kern w:val="2"/>
                <w:sz w:val="26"/>
                <w:szCs w:val="26"/>
                <w:lang w:val="ru-RU" w:eastAsia="ru-RU"/>
              </w:rPr>
            </w:pPr>
            <w:r w:rsidRPr="00BA357A">
              <w:rPr>
                <w:sz w:val="26"/>
                <w:szCs w:val="26"/>
                <w:lang w:val="ru-RU" w:eastAsia="ru-RU"/>
              </w:rPr>
              <w:t>Обсуждать творческие работы одноклассников и д</w:t>
            </w:r>
            <w:r w:rsidRPr="00BA357A">
              <w:rPr>
                <w:sz w:val="26"/>
                <w:szCs w:val="26"/>
                <w:lang w:val="ru-RU" w:eastAsia="ru-RU"/>
              </w:rPr>
              <w:t>а</w:t>
            </w:r>
            <w:r w:rsidRPr="00BA357A">
              <w:rPr>
                <w:sz w:val="26"/>
                <w:szCs w:val="26"/>
                <w:lang w:val="ru-RU" w:eastAsia="ru-RU"/>
              </w:rPr>
              <w:t>вать оце</w:t>
            </w:r>
            <w:r w:rsidRPr="00BA357A">
              <w:rPr>
                <w:sz w:val="26"/>
                <w:szCs w:val="26"/>
                <w:lang w:val="ru-RU" w:eastAsia="ru-RU"/>
              </w:rPr>
              <w:t>н</w:t>
            </w:r>
            <w:r w:rsidRPr="00BA357A">
              <w:rPr>
                <w:sz w:val="26"/>
                <w:szCs w:val="26"/>
                <w:lang w:val="ru-RU" w:eastAsia="ru-RU"/>
              </w:rPr>
              <w:t>ку своей и их творческой деятельности.</w:t>
            </w:r>
          </w:p>
        </w:tc>
      </w:tr>
    </w:tbl>
    <w:p w:rsidR="00A82069" w:rsidRPr="00BA357A" w:rsidRDefault="00A82069" w:rsidP="00A34E88">
      <w:pPr>
        <w:pStyle w:val="3"/>
        <w:widowControl w:val="0"/>
        <w:spacing w:after="0"/>
        <w:ind w:firstLine="567"/>
        <w:rPr>
          <w:kern w:val="2"/>
          <w:sz w:val="26"/>
          <w:szCs w:val="26"/>
        </w:rPr>
      </w:pPr>
    </w:p>
    <w:p w:rsidR="008D6E1C" w:rsidRPr="00BA357A" w:rsidRDefault="008D6E1C" w:rsidP="00A34E88">
      <w:pPr>
        <w:pStyle w:val="3"/>
        <w:widowControl w:val="0"/>
        <w:spacing w:after="0"/>
        <w:ind w:firstLine="567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 xml:space="preserve">Рекомендуемое учебно-методическое и материально-техническое обеспечение образовательного процесса, отражающее НРЭО по предмету: </w:t>
      </w:r>
    </w:p>
    <w:p w:rsidR="008D6E1C" w:rsidRPr="00BA357A" w:rsidRDefault="008D6E1C" w:rsidP="00A34E88">
      <w:pPr>
        <w:pStyle w:val="3"/>
        <w:widowControl w:val="0"/>
        <w:spacing w:after="0"/>
        <w:ind w:firstLine="709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 xml:space="preserve">1. Елистратова, М.А. Скульптор Лев </w:t>
      </w:r>
      <w:proofErr w:type="spellStart"/>
      <w:r w:rsidRPr="00BA357A">
        <w:rPr>
          <w:kern w:val="2"/>
          <w:sz w:val="26"/>
          <w:szCs w:val="26"/>
        </w:rPr>
        <w:t>Головницкий</w:t>
      </w:r>
      <w:proofErr w:type="spellEnd"/>
      <w:r w:rsidRPr="00BA357A">
        <w:rPr>
          <w:kern w:val="2"/>
          <w:sz w:val="26"/>
          <w:szCs w:val="26"/>
        </w:rPr>
        <w:t xml:space="preserve">. Библиографический иллюстрированный указатель литературы. Челябинск, </w:t>
      </w:r>
      <w:proofErr w:type="spellStart"/>
      <w:r w:rsidRPr="00BA357A">
        <w:rPr>
          <w:kern w:val="2"/>
          <w:sz w:val="26"/>
          <w:szCs w:val="26"/>
        </w:rPr>
        <w:t>Юж.-Урал</w:t>
      </w:r>
      <w:proofErr w:type="spellEnd"/>
      <w:r w:rsidRPr="00BA357A">
        <w:rPr>
          <w:kern w:val="2"/>
          <w:sz w:val="26"/>
          <w:szCs w:val="26"/>
        </w:rPr>
        <w:t xml:space="preserve">. кн. изд-во, </w:t>
      </w:r>
      <w:smartTag w:uri="urn:schemas-microsoft-com:office:smarttags" w:element="metricconverter">
        <w:smartTagPr>
          <w:attr w:name="ProductID" w:val="1978 г"/>
        </w:smartTagPr>
        <w:r w:rsidRPr="00BA357A">
          <w:rPr>
            <w:kern w:val="2"/>
            <w:sz w:val="26"/>
            <w:szCs w:val="26"/>
          </w:rPr>
          <w:t>1978 г</w:t>
        </w:r>
      </w:smartTag>
      <w:r w:rsidRPr="00BA357A">
        <w:rPr>
          <w:kern w:val="2"/>
          <w:sz w:val="26"/>
          <w:szCs w:val="26"/>
        </w:rPr>
        <w:t>.</w:t>
      </w:r>
    </w:p>
    <w:p w:rsidR="008D6E1C" w:rsidRPr="00BA357A" w:rsidRDefault="008D6E1C" w:rsidP="00A34E88">
      <w:pPr>
        <w:pStyle w:val="3"/>
        <w:widowControl w:val="0"/>
        <w:spacing w:after="0"/>
        <w:ind w:firstLine="709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 xml:space="preserve">2. Лазарев, А.И. Уральские посиделки / А.И. Лазарев; </w:t>
      </w:r>
      <w:proofErr w:type="spellStart"/>
      <w:r w:rsidRPr="00BA357A">
        <w:rPr>
          <w:kern w:val="2"/>
          <w:sz w:val="26"/>
          <w:szCs w:val="26"/>
        </w:rPr>
        <w:t>Челяб</w:t>
      </w:r>
      <w:proofErr w:type="spellEnd"/>
      <w:r w:rsidRPr="00BA357A">
        <w:rPr>
          <w:kern w:val="2"/>
          <w:sz w:val="26"/>
          <w:szCs w:val="26"/>
        </w:rPr>
        <w:t xml:space="preserve">. гос. акад. культуры и искусств. – 2-е изд. – Челябинск, 2008. – 143 с. </w:t>
      </w:r>
    </w:p>
    <w:p w:rsidR="008D6E1C" w:rsidRPr="00BA357A" w:rsidRDefault="008D6E1C" w:rsidP="00A34E88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 xml:space="preserve">3. Уральская слободка: Сборник исследовательских и творческих работ победителей </w:t>
      </w:r>
      <w:r w:rsidRPr="00BA357A">
        <w:rPr>
          <w:kern w:val="2"/>
          <w:sz w:val="26"/>
          <w:szCs w:val="26"/>
          <w:lang w:val="en-US"/>
        </w:rPr>
        <w:t>XI</w:t>
      </w:r>
      <w:r w:rsidRPr="00BA357A">
        <w:rPr>
          <w:kern w:val="2"/>
          <w:sz w:val="26"/>
          <w:szCs w:val="26"/>
        </w:rPr>
        <w:t xml:space="preserve">  межрегионального конкурса по краеведению, этнографии и народному творчеству / составитель Е.В. Сатарова. М-во культуры Челябинской области; ЧГЦНТ. – Челябинск, </w:t>
      </w:r>
      <w:smartTag w:uri="urn:schemas-microsoft-com:office:smarttags" w:element="metricconverter">
        <w:smartTagPr>
          <w:attr w:name="ProductID" w:val="2013 г"/>
        </w:smartTagPr>
        <w:r w:rsidRPr="00BA357A">
          <w:rPr>
            <w:kern w:val="2"/>
            <w:sz w:val="26"/>
            <w:szCs w:val="26"/>
          </w:rPr>
          <w:t>2013 г</w:t>
        </w:r>
      </w:smartTag>
      <w:r w:rsidRPr="00BA357A">
        <w:rPr>
          <w:kern w:val="2"/>
          <w:sz w:val="26"/>
          <w:szCs w:val="26"/>
        </w:rPr>
        <w:t xml:space="preserve">.  </w:t>
      </w:r>
    </w:p>
    <w:p w:rsidR="008D6E1C" w:rsidRPr="00BA357A" w:rsidRDefault="008D6E1C" w:rsidP="00A34E88">
      <w:pPr>
        <w:pStyle w:val="3"/>
        <w:widowControl w:val="0"/>
        <w:spacing w:after="0"/>
        <w:ind w:firstLine="709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 xml:space="preserve">4. </w:t>
      </w:r>
      <w:proofErr w:type="spellStart"/>
      <w:r w:rsidRPr="00BA357A">
        <w:rPr>
          <w:kern w:val="2"/>
          <w:sz w:val="26"/>
          <w:szCs w:val="26"/>
        </w:rPr>
        <w:t>Чагин</w:t>
      </w:r>
      <w:proofErr w:type="spellEnd"/>
      <w:r w:rsidRPr="00BA357A">
        <w:rPr>
          <w:kern w:val="2"/>
          <w:sz w:val="26"/>
          <w:szCs w:val="26"/>
        </w:rPr>
        <w:t xml:space="preserve">, Г.Н. Народы и культуры Урала в </w:t>
      </w:r>
      <w:r w:rsidRPr="00BA357A">
        <w:rPr>
          <w:kern w:val="2"/>
          <w:sz w:val="26"/>
          <w:szCs w:val="26"/>
          <w:lang w:val="en-US"/>
        </w:rPr>
        <w:t>XIX</w:t>
      </w:r>
      <w:r w:rsidRPr="00BA357A">
        <w:rPr>
          <w:kern w:val="2"/>
          <w:sz w:val="26"/>
          <w:szCs w:val="26"/>
        </w:rPr>
        <w:t xml:space="preserve"> – </w:t>
      </w:r>
      <w:r w:rsidRPr="00BA357A">
        <w:rPr>
          <w:kern w:val="2"/>
          <w:sz w:val="26"/>
          <w:szCs w:val="26"/>
          <w:lang w:val="en-US"/>
        </w:rPr>
        <w:t>XX</w:t>
      </w:r>
      <w:r w:rsidRPr="00BA357A">
        <w:rPr>
          <w:kern w:val="2"/>
          <w:sz w:val="26"/>
          <w:szCs w:val="26"/>
        </w:rPr>
        <w:t xml:space="preserve"> вв. / Программа для 10-11 классов общеобразовательных учреждений. – Екатеринбург, ИД «Сократ», 2002. – 24 с. </w:t>
      </w:r>
    </w:p>
    <w:p w:rsidR="008D6E1C" w:rsidRPr="00BA357A" w:rsidRDefault="008D6E1C" w:rsidP="00A34E88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 xml:space="preserve">5. </w:t>
      </w:r>
      <w:proofErr w:type="spellStart"/>
      <w:r w:rsidRPr="00BA357A">
        <w:rPr>
          <w:kern w:val="2"/>
          <w:sz w:val="26"/>
          <w:szCs w:val="26"/>
        </w:rPr>
        <w:t>Чагин</w:t>
      </w:r>
      <w:proofErr w:type="spellEnd"/>
      <w:r w:rsidRPr="00BA357A">
        <w:rPr>
          <w:kern w:val="2"/>
          <w:sz w:val="26"/>
          <w:szCs w:val="26"/>
        </w:rPr>
        <w:t xml:space="preserve">, Г.Н. Народы и культуры Урала в </w:t>
      </w:r>
      <w:r w:rsidRPr="00BA357A">
        <w:rPr>
          <w:kern w:val="2"/>
          <w:sz w:val="26"/>
          <w:szCs w:val="26"/>
          <w:lang w:val="en-US"/>
        </w:rPr>
        <w:t>XIX</w:t>
      </w:r>
      <w:r w:rsidRPr="00BA357A">
        <w:rPr>
          <w:kern w:val="2"/>
          <w:sz w:val="26"/>
          <w:szCs w:val="26"/>
        </w:rPr>
        <w:t xml:space="preserve"> – </w:t>
      </w:r>
      <w:r w:rsidRPr="00BA357A">
        <w:rPr>
          <w:kern w:val="2"/>
          <w:sz w:val="26"/>
          <w:szCs w:val="26"/>
          <w:lang w:val="en-US"/>
        </w:rPr>
        <w:t>XX</w:t>
      </w:r>
      <w:r w:rsidRPr="00BA357A">
        <w:rPr>
          <w:kern w:val="2"/>
          <w:sz w:val="26"/>
          <w:szCs w:val="26"/>
        </w:rPr>
        <w:t xml:space="preserve"> вв. / Учебное пособие для учащихся 10-11 классов общеобразовательных учреждений. – Екатеринбург, ИД «Сократ», 2002. – 296 с. </w:t>
      </w:r>
    </w:p>
    <w:p w:rsidR="008D6E1C" w:rsidRPr="00BA357A" w:rsidRDefault="008D6E1C" w:rsidP="00A34E88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 xml:space="preserve">6. Этнические взаимодействия на Южном Урале: Материалы </w:t>
      </w:r>
      <w:r w:rsidRPr="00BA357A">
        <w:rPr>
          <w:kern w:val="2"/>
          <w:sz w:val="26"/>
          <w:szCs w:val="26"/>
          <w:lang w:val="en-US"/>
        </w:rPr>
        <w:t>II</w:t>
      </w:r>
      <w:r w:rsidRPr="00BA357A">
        <w:rPr>
          <w:kern w:val="2"/>
          <w:sz w:val="26"/>
          <w:szCs w:val="26"/>
        </w:rPr>
        <w:t xml:space="preserve"> региональной научно-практической конференции. – Челябинск: ООО «Р</w:t>
      </w:r>
      <w:r w:rsidRPr="00BA357A">
        <w:rPr>
          <w:kern w:val="2"/>
          <w:sz w:val="26"/>
          <w:szCs w:val="26"/>
        </w:rPr>
        <w:t>и</w:t>
      </w:r>
      <w:r w:rsidRPr="00BA357A">
        <w:rPr>
          <w:kern w:val="2"/>
          <w:sz w:val="26"/>
          <w:szCs w:val="26"/>
        </w:rPr>
        <w:t xml:space="preserve">фей», 2004. – 238 с. </w:t>
      </w:r>
    </w:p>
    <w:p w:rsidR="008D6E1C" w:rsidRPr="00BA357A" w:rsidRDefault="008D6E1C" w:rsidP="00A34E88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 xml:space="preserve">7. Коротовских, Л.Н., </w:t>
      </w:r>
      <w:proofErr w:type="spellStart"/>
      <w:r w:rsidRPr="00BA357A">
        <w:rPr>
          <w:kern w:val="2"/>
          <w:sz w:val="26"/>
          <w:szCs w:val="26"/>
        </w:rPr>
        <w:t>Месеренко</w:t>
      </w:r>
      <w:proofErr w:type="spellEnd"/>
      <w:r w:rsidRPr="00BA357A">
        <w:rPr>
          <w:kern w:val="2"/>
          <w:sz w:val="26"/>
          <w:szCs w:val="26"/>
        </w:rPr>
        <w:t xml:space="preserve">, Л.К., Москвина, Л.А. Уральские промыслы: Наглядно-дидактическое пособие по изобразительной деятельности для занятий с детьми старшего дошкольного и младшего школьного возраста. – Челябинск: Взгляд, 2003. – 24 с. </w:t>
      </w:r>
    </w:p>
    <w:p w:rsidR="008D6E1C" w:rsidRPr="00BA357A" w:rsidRDefault="009E336B" w:rsidP="00A34E88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>8</w:t>
      </w:r>
      <w:r w:rsidR="008D6E1C" w:rsidRPr="00BA357A">
        <w:rPr>
          <w:kern w:val="2"/>
          <w:sz w:val="26"/>
          <w:szCs w:val="26"/>
        </w:rPr>
        <w:t xml:space="preserve">. Костарева, Т.В. Художественные промыслы Урала. Чугунное кружево. – Челябинск, издатель Татьяна Лурье, 2006. – 48 с. </w:t>
      </w:r>
    </w:p>
    <w:p w:rsidR="008D6E1C" w:rsidRPr="00BA357A" w:rsidRDefault="009E336B" w:rsidP="00A34E88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>9</w:t>
      </w:r>
      <w:r w:rsidR="008D6E1C" w:rsidRPr="00BA357A">
        <w:rPr>
          <w:kern w:val="2"/>
          <w:sz w:val="26"/>
          <w:szCs w:val="26"/>
        </w:rPr>
        <w:t xml:space="preserve">. Костарева, Т.В. Он любил жизнь и людей. – Челябинск: Цицеро, 2007. – 24 с. </w:t>
      </w:r>
    </w:p>
    <w:p w:rsidR="008D6E1C" w:rsidRPr="00BA357A" w:rsidRDefault="008D6E1C" w:rsidP="00A34E88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>1</w:t>
      </w:r>
      <w:r w:rsidR="009E336B" w:rsidRPr="00BA357A">
        <w:rPr>
          <w:kern w:val="2"/>
          <w:sz w:val="26"/>
          <w:szCs w:val="26"/>
        </w:rPr>
        <w:t>0</w:t>
      </w:r>
      <w:r w:rsidRPr="00BA357A">
        <w:rPr>
          <w:kern w:val="2"/>
          <w:sz w:val="26"/>
          <w:szCs w:val="26"/>
        </w:rPr>
        <w:t xml:space="preserve">. Костарева, Т.В. Город крылатого коня. Художественные промыслы Урала. - </w:t>
      </w:r>
      <w:proofErr w:type="spellStart"/>
      <w:r w:rsidRPr="00BA357A">
        <w:rPr>
          <w:kern w:val="2"/>
          <w:sz w:val="26"/>
          <w:szCs w:val="26"/>
        </w:rPr>
        <w:t>Ч</w:t>
      </w:r>
      <w:r w:rsidRPr="00BA357A">
        <w:rPr>
          <w:kern w:val="2"/>
          <w:sz w:val="26"/>
          <w:szCs w:val="26"/>
        </w:rPr>
        <w:t>е</w:t>
      </w:r>
      <w:r w:rsidRPr="00BA357A">
        <w:rPr>
          <w:kern w:val="2"/>
          <w:sz w:val="26"/>
          <w:szCs w:val="26"/>
        </w:rPr>
        <w:t>ляби</w:t>
      </w:r>
      <w:proofErr w:type="spellEnd"/>
      <w:r w:rsidRPr="00BA357A">
        <w:rPr>
          <w:kern w:val="2"/>
          <w:sz w:val="26"/>
          <w:szCs w:val="26"/>
        </w:rPr>
        <w:t xml:space="preserve"> Цицеро, 2007. – 44 с. </w:t>
      </w:r>
    </w:p>
    <w:p w:rsidR="008D6E1C" w:rsidRPr="00BA357A" w:rsidRDefault="009E336B" w:rsidP="00A34E88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>11</w:t>
      </w:r>
      <w:r w:rsidR="008D6E1C" w:rsidRPr="00BA357A">
        <w:rPr>
          <w:kern w:val="2"/>
          <w:sz w:val="26"/>
          <w:szCs w:val="26"/>
        </w:rPr>
        <w:t xml:space="preserve">. Челябинск. История моего города: Учеб. для учащихся </w:t>
      </w:r>
      <w:proofErr w:type="spellStart"/>
      <w:r w:rsidR="008D6E1C" w:rsidRPr="00BA357A">
        <w:rPr>
          <w:kern w:val="2"/>
          <w:sz w:val="26"/>
          <w:szCs w:val="26"/>
        </w:rPr>
        <w:t>общеобразоват</w:t>
      </w:r>
      <w:proofErr w:type="spellEnd"/>
      <w:r w:rsidR="008D6E1C" w:rsidRPr="00BA357A">
        <w:rPr>
          <w:kern w:val="2"/>
          <w:sz w:val="26"/>
          <w:szCs w:val="26"/>
        </w:rPr>
        <w:t xml:space="preserve">. </w:t>
      </w:r>
      <w:proofErr w:type="spellStart"/>
      <w:r w:rsidR="008D6E1C" w:rsidRPr="00BA357A">
        <w:rPr>
          <w:kern w:val="2"/>
          <w:sz w:val="26"/>
          <w:szCs w:val="26"/>
        </w:rPr>
        <w:t>шк</w:t>
      </w:r>
      <w:proofErr w:type="spellEnd"/>
      <w:r w:rsidR="008D6E1C" w:rsidRPr="00BA357A">
        <w:rPr>
          <w:kern w:val="2"/>
          <w:sz w:val="26"/>
          <w:szCs w:val="26"/>
        </w:rPr>
        <w:t xml:space="preserve">., гимназий, лицеев. – Челябинск: Издательство ЧГПУ, 1999. – 320 с. </w:t>
      </w:r>
    </w:p>
    <w:p w:rsidR="008D6E1C" w:rsidRPr="00BA357A" w:rsidRDefault="009E336B" w:rsidP="00A34E88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>12</w:t>
      </w:r>
      <w:r w:rsidR="008D6E1C" w:rsidRPr="00BA357A">
        <w:rPr>
          <w:kern w:val="2"/>
          <w:sz w:val="26"/>
          <w:szCs w:val="26"/>
        </w:rPr>
        <w:t xml:space="preserve">. Ушаков, А.П. Во имя Родины: Рассказы о </w:t>
      </w:r>
      <w:proofErr w:type="spellStart"/>
      <w:r w:rsidR="008D6E1C" w:rsidRPr="00BA357A">
        <w:rPr>
          <w:kern w:val="2"/>
          <w:sz w:val="26"/>
          <w:szCs w:val="26"/>
        </w:rPr>
        <w:t>челябинцах</w:t>
      </w:r>
      <w:proofErr w:type="spellEnd"/>
      <w:r w:rsidR="008D6E1C" w:rsidRPr="00BA357A">
        <w:rPr>
          <w:kern w:val="2"/>
          <w:sz w:val="26"/>
          <w:szCs w:val="26"/>
        </w:rPr>
        <w:t xml:space="preserve"> – Героях и дважды Героях Советского Союза. – Челябинск: ЮУКИ, 1985. – 416 с. </w:t>
      </w:r>
    </w:p>
    <w:p w:rsidR="008D6E1C" w:rsidRPr="00BA357A" w:rsidRDefault="008D6E1C" w:rsidP="00A34E88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BA357A">
        <w:rPr>
          <w:kern w:val="2"/>
          <w:sz w:val="26"/>
          <w:szCs w:val="26"/>
        </w:rPr>
        <w:t>1</w:t>
      </w:r>
      <w:r w:rsidR="009E336B" w:rsidRPr="00BA357A">
        <w:rPr>
          <w:kern w:val="2"/>
          <w:sz w:val="26"/>
          <w:szCs w:val="26"/>
        </w:rPr>
        <w:t>3</w:t>
      </w:r>
      <w:r w:rsidRPr="00BA357A">
        <w:rPr>
          <w:kern w:val="2"/>
          <w:sz w:val="26"/>
          <w:szCs w:val="26"/>
        </w:rPr>
        <w:t>. Мясников, В. Оружие Урала. – Екатеринбург: Издательский дом «</w:t>
      </w:r>
      <w:proofErr w:type="spellStart"/>
      <w:r w:rsidRPr="00BA357A">
        <w:rPr>
          <w:kern w:val="2"/>
          <w:sz w:val="26"/>
          <w:szCs w:val="26"/>
        </w:rPr>
        <w:t>Пакрус</w:t>
      </w:r>
      <w:proofErr w:type="spellEnd"/>
      <w:r w:rsidRPr="00BA357A">
        <w:rPr>
          <w:kern w:val="2"/>
          <w:sz w:val="26"/>
          <w:szCs w:val="26"/>
        </w:rPr>
        <w:t xml:space="preserve">», 2000. – 208 с. </w:t>
      </w:r>
    </w:p>
    <w:p w:rsidR="00792D7D" w:rsidRPr="00BA357A" w:rsidRDefault="00792D7D" w:rsidP="00A34E88">
      <w:pPr>
        <w:pStyle w:val="3"/>
        <w:widowControl w:val="0"/>
        <w:spacing w:after="0"/>
        <w:ind w:firstLine="567"/>
        <w:jc w:val="center"/>
        <w:rPr>
          <w:sz w:val="26"/>
          <w:szCs w:val="26"/>
        </w:rPr>
      </w:pPr>
      <w:r w:rsidRPr="00BA357A">
        <w:rPr>
          <w:sz w:val="26"/>
          <w:szCs w:val="26"/>
        </w:rPr>
        <w:t>Проектные работы</w:t>
      </w:r>
    </w:p>
    <w:p w:rsidR="00792D7D" w:rsidRPr="00BA357A" w:rsidRDefault="00792D7D" w:rsidP="00A34E88">
      <w:pPr>
        <w:pStyle w:val="3"/>
        <w:widowControl w:val="0"/>
        <w:spacing w:after="0"/>
        <w:ind w:firstLine="567"/>
        <w:jc w:val="center"/>
        <w:rPr>
          <w:sz w:val="26"/>
          <w:szCs w:val="26"/>
        </w:rPr>
      </w:pPr>
      <w:r w:rsidRPr="00BA357A">
        <w:rPr>
          <w:sz w:val="26"/>
          <w:szCs w:val="26"/>
        </w:rPr>
        <w:t>Начальная школа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1</w:t>
      </w:r>
      <w:r w:rsidR="00EA0F8E" w:rsidRPr="00BA357A">
        <w:rPr>
          <w:sz w:val="26"/>
          <w:szCs w:val="26"/>
        </w:rPr>
        <w:t xml:space="preserve">. Герои сказок народов Южного Урала.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2534C6" w:rsidRPr="00BA357A">
        <w:rPr>
          <w:sz w:val="26"/>
          <w:szCs w:val="26"/>
        </w:rPr>
        <w:t>2</w:t>
      </w:r>
      <w:r w:rsidRPr="00BA357A">
        <w:rPr>
          <w:sz w:val="26"/>
          <w:szCs w:val="26"/>
        </w:rPr>
        <w:t xml:space="preserve">. Родина. Отечество. Отчизна.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3</w:t>
      </w:r>
      <w:r w:rsidR="00EA0F8E" w:rsidRPr="00BA357A">
        <w:rPr>
          <w:sz w:val="26"/>
          <w:szCs w:val="26"/>
        </w:rPr>
        <w:t xml:space="preserve">. Памятники религиозной культуры (в моем городе, селе).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lastRenderedPageBreak/>
        <w:t xml:space="preserve"> </w:t>
      </w:r>
      <w:r w:rsidR="002534C6" w:rsidRPr="00BA357A">
        <w:rPr>
          <w:sz w:val="26"/>
          <w:szCs w:val="26"/>
        </w:rPr>
        <w:t>4</w:t>
      </w:r>
      <w:r w:rsidRPr="00BA357A">
        <w:rPr>
          <w:sz w:val="26"/>
          <w:szCs w:val="26"/>
        </w:rPr>
        <w:t xml:space="preserve">. Мое отношение к заслуженным людям моей малой Родины.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2534C6" w:rsidRPr="00BA357A">
        <w:rPr>
          <w:sz w:val="26"/>
          <w:szCs w:val="26"/>
        </w:rPr>
        <w:t>5</w:t>
      </w:r>
      <w:r w:rsidRPr="00BA357A">
        <w:rPr>
          <w:sz w:val="26"/>
          <w:szCs w:val="26"/>
        </w:rPr>
        <w:t xml:space="preserve">. Герои моей малой Родины.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2534C6" w:rsidRPr="00BA357A">
        <w:rPr>
          <w:sz w:val="26"/>
          <w:szCs w:val="26"/>
        </w:rPr>
        <w:t>6</w:t>
      </w:r>
      <w:r w:rsidRPr="00BA357A">
        <w:rPr>
          <w:sz w:val="26"/>
          <w:szCs w:val="26"/>
        </w:rPr>
        <w:t xml:space="preserve">. Символика моего родного края.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2534C6" w:rsidRPr="00BA357A">
        <w:rPr>
          <w:sz w:val="26"/>
          <w:szCs w:val="26"/>
        </w:rPr>
        <w:t>7</w:t>
      </w:r>
      <w:r w:rsidRPr="00BA357A">
        <w:rPr>
          <w:sz w:val="26"/>
          <w:szCs w:val="26"/>
        </w:rPr>
        <w:t xml:space="preserve">. Мой дедушка – защитник Родины.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8</w:t>
      </w:r>
      <w:r w:rsidR="00EA0F8E" w:rsidRPr="00BA357A">
        <w:rPr>
          <w:sz w:val="26"/>
          <w:szCs w:val="26"/>
        </w:rPr>
        <w:t xml:space="preserve">. Сказки и легенды родного края.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9</w:t>
      </w:r>
      <w:r w:rsidR="00EA0F8E" w:rsidRPr="00BA357A">
        <w:rPr>
          <w:sz w:val="26"/>
          <w:szCs w:val="26"/>
        </w:rPr>
        <w:t xml:space="preserve">. Достопримечательности моей малой Родины.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EA0F8E" w:rsidRPr="00BA357A">
        <w:rPr>
          <w:sz w:val="26"/>
          <w:szCs w:val="26"/>
        </w:rPr>
        <w:t xml:space="preserve"> </w:t>
      </w:r>
      <w:r w:rsidRPr="00BA357A">
        <w:rPr>
          <w:sz w:val="26"/>
          <w:szCs w:val="26"/>
        </w:rPr>
        <w:t>10</w:t>
      </w:r>
      <w:r w:rsidR="00EA0F8E" w:rsidRPr="00BA357A">
        <w:rPr>
          <w:sz w:val="26"/>
          <w:szCs w:val="26"/>
        </w:rPr>
        <w:t xml:space="preserve">. Культурная жизнь моего города, поселка, села.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EA0F8E" w:rsidRPr="00BA357A">
        <w:rPr>
          <w:sz w:val="26"/>
          <w:szCs w:val="26"/>
        </w:rPr>
        <w:t xml:space="preserve"> </w:t>
      </w:r>
      <w:r w:rsidRPr="00BA357A">
        <w:rPr>
          <w:sz w:val="26"/>
          <w:szCs w:val="26"/>
        </w:rPr>
        <w:t>11</w:t>
      </w:r>
      <w:r w:rsidR="00EA0F8E" w:rsidRPr="00BA357A">
        <w:rPr>
          <w:sz w:val="26"/>
          <w:szCs w:val="26"/>
        </w:rPr>
        <w:t xml:space="preserve">. Моя малая Родина.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EA0F8E" w:rsidRPr="00BA357A">
        <w:rPr>
          <w:sz w:val="26"/>
          <w:szCs w:val="26"/>
        </w:rPr>
        <w:t xml:space="preserve"> </w:t>
      </w:r>
      <w:r w:rsidRPr="00BA357A">
        <w:rPr>
          <w:sz w:val="26"/>
          <w:szCs w:val="26"/>
        </w:rPr>
        <w:t>12</w:t>
      </w:r>
      <w:r w:rsidR="00EA0F8E" w:rsidRPr="00BA357A">
        <w:rPr>
          <w:sz w:val="26"/>
          <w:szCs w:val="26"/>
        </w:rPr>
        <w:t xml:space="preserve">. Достопримечательности Челябинска (моего </w:t>
      </w:r>
      <w:r w:rsidR="0052478D">
        <w:rPr>
          <w:sz w:val="26"/>
          <w:szCs w:val="26"/>
          <w:lang w:val="ru-RU"/>
        </w:rPr>
        <w:t xml:space="preserve">города, </w:t>
      </w:r>
      <w:r w:rsidR="00EA0F8E" w:rsidRPr="00BA357A">
        <w:rPr>
          <w:sz w:val="26"/>
          <w:szCs w:val="26"/>
        </w:rPr>
        <w:t xml:space="preserve">поселка, села).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EA0F8E" w:rsidRPr="00BA357A">
        <w:rPr>
          <w:sz w:val="26"/>
          <w:szCs w:val="26"/>
        </w:rPr>
        <w:t xml:space="preserve"> </w:t>
      </w:r>
      <w:r w:rsidRPr="00BA357A">
        <w:rPr>
          <w:sz w:val="26"/>
          <w:szCs w:val="26"/>
        </w:rPr>
        <w:t>13</w:t>
      </w:r>
      <w:r w:rsidR="00EA0F8E" w:rsidRPr="00BA357A">
        <w:rPr>
          <w:sz w:val="26"/>
          <w:szCs w:val="26"/>
        </w:rPr>
        <w:t xml:space="preserve">. Народные промыслы.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EA0F8E" w:rsidRPr="00BA357A">
        <w:rPr>
          <w:sz w:val="26"/>
          <w:szCs w:val="26"/>
        </w:rPr>
        <w:t xml:space="preserve"> </w:t>
      </w:r>
      <w:r w:rsidRPr="00BA357A">
        <w:rPr>
          <w:sz w:val="26"/>
          <w:szCs w:val="26"/>
        </w:rPr>
        <w:t>14</w:t>
      </w:r>
      <w:r w:rsidR="00EA0F8E" w:rsidRPr="00BA357A">
        <w:rPr>
          <w:sz w:val="26"/>
          <w:szCs w:val="26"/>
        </w:rPr>
        <w:t xml:space="preserve">. Мастер – золотые руки.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 15. </w:t>
      </w:r>
      <w:r w:rsidR="00EA0F8E" w:rsidRPr="00BA357A">
        <w:rPr>
          <w:sz w:val="26"/>
          <w:szCs w:val="26"/>
        </w:rPr>
        <w:t xml:space="preserve">В сказочном мире народных промыслов.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2534C6" w:rsidRPr="00BA357A">
        <w:rPr>
          <w:sz w:val="26"/>
          <w:szCs w:val="26"/>
        </w:rPr>
        <w:t xml:space="preserve"> 16. </w:t>
      </w:r>
      <w:r w:rsidRPr="00BA357A">
        <w:rPr>
          <w:sz w:val="26"/>
          <w:szCs w:val="26"/>
        </w:rPr>
        <w:t xml:space="preserve">Народный костюм.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 17</w:t>
      </w:r>
      <w:r w:rsidR="00EA0F8E" w:rsidRPr="00BA357A">
        <w:rPr>
          <w:sz w:val="26"/>
          <w:szCs w:val="26"/>
        </w:rPr>
        <w:t xml:space="preserve">. Дружба народов России в произведениях искусства.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2534C6" w:rsidRPr="00BA357A">
        <w:rPr>
          <w:sz w:val="26"/>
          <w:szCs w:val="26"/>
        </w:rPr>
        <w:t xml:space="preserve"> 18</w:t>
      </w:r>
      <w:r w:rsidRPr="00BA357A">
        <w:rPr>
          <w:sz w:val="26"/>
          <w:szCs w:val="26"/>
        </w:rPr>
        <w:t xml:space="preserve">. Обычаи и традиции коренных народов Южного Урала.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EA0F8E" w:rsidRPr="00BA357A">
        <w:rPr>
          <w:sz w:val="26"/>
          <w:szCs w:val="26"/>
        </w:rPr>
        <w:t xml:space="preserve"> </w:t>
      </w:r>
      <w:r w:rsidRPr="00BA357A">
        <w:rPr>
          <w:sz w:val="26"/>
          <w:szCs w:val="26"/>
        </w:rPr>
        <w:t>19</w:t>
      </w:r>
      <w:r w:rsidR="00EA0F8E" w:rsidRPr="00BA357A">
        <w:rPr>
          <w:sz w:val="26"/>
          <w:szCs w:val="26"/>
        </w:rPr>
        <w:t xml:space="preserve">. Национальный костюм.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2534C6" w:rsidRPr="00BA357A">
        <w:rPr>
          <w:sz w:val="26"/>
          <w:szCs w:val="26"/>
        </w:rPr>
        <w:t>20</w:t>
      </w:r>
      <w:r w:rsidRPr="00BA357A">
        <w:rPr>
          <w:sz w:val="26"/>
          <w:szCs w:val="26"/>
        </w:rPr>
        <w:t xml:space="preserve">. Национальное искусство.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2534C6" w:rsidRPr="00BA357A">
        <w:rPr>
          <w:sz w:val="26"/>
          <w:szCs w:val="26"/>
        </w:rPr>
        <w:t>21</w:t>
      </w:r>
      <w:r w:rsidRPr="00BA357A">
        <w:rPr>
          <w:sz w:val="26"/>
          <w:szCs w:val="26"/>
        </w:rPr>
        <w:t xml:space="preserve">. Уральская изба. 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22</w:t>
      </w:r>
      <w:r w:rsidR="00EA0F8E" w:rsidRPr="00BA357A">
        <w:rPr>
          <w:sz w:val="26"/>
          <w:szCs w:val="26"/>
        </w:rPr>
        <w:t xml:space="preserve">. Секрет </w:t>
      </w:r>
      <w:proofErr w:type="spellStart"/>
      <w:r w:rsidR="00EA0F8E" w:rsidRPr="00BA357A">
        <w:rPr>
          <w:sz w:val="26"/>
          <w:szCs w:val="26"/>
        </w:rPr>
        <w:t>каслинской</w:t>
      </w:r>
      <w:proofErr w:type="spellEnd"/>
      <w:r w:rsidR="00EA0F8E" w:rsidRPr="00BA357A">
        <w:rPr>
          <w:sz w:val="26"/>
          <w:szCs w:val="26"/>
        </w:rPr>
        <w:t xml:space="preserve"> шкатулки.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2534C6" w:rsidRPr="00BA357A">
        <w:rPr>
          <w:sz w:val="26"/>
          <w:szCs w:val="26"/>
        </w:rPr>
        <w:t>23</w:t>
      </w:r>
      <w:r w:rsidRPr="00BA357A">
        <w:rPr>
          <w:sz w:val="26"/>
          <w:szCs w:val="26"/>
        </w:rPr>
        <w:t xml:space="preserve">. Малахитовая шкатулка.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2534C6" w:rsidRPr="00BA357A">
        <w:rPr>
          <w:sz w:val="26"/>
          <w:szCs w:val="26"/>
        </w:rPr>
        <w:t>24</w:t>
      </w:r>
      <w:r w:rsidRPr="00BA357A">
        <w:rPr>
          <w:sz w:val="26"/>
          <w:szCs w:val="26"/>
        </w:rPr>
        <w:t xml:space="preserve">. Пешеходная экскурсия по </w:t>
      </w:r>
      <w:proofErr w:type="spellStart"/>
      <w:r w:rsidRPr="00BA357A">
        <w:rPr>
          <w:sz w:val="26"/>
          <w:szCs w:val="26"/>
        </w:rPr>
        <w:t>Кировке</w:t>
      </w:r>
      <w:proofErr w:type="spellEnd"/>
      <w:r w:rsidRPr="00BA357A">
        <w:rPr>
          <w:sz w:val="26"/>
          <w:szCs w:val="26"/>
        </w:rPr>
        <w:t xml:space="preserve"> г. Челябинска.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</w:p>
    <w:p w:rsidR="00792D7D" w:rsidRPr="00BA357A" w:rsidRDefault="00792D7D" w:rsidP="00A34E88">
      <w:pPr>
        <w:pStyle w:val="3"/>
        <w:widowControl w:val="0"/>
        <w:spacing w:after="0"/>
        <w:ind w:firstLine="567"/>
        <w:jc w:val="center"/>
        <w:rPr>
          <w:sz w:val="26"/>
          <w:szCs w:val="26"/>
        </w:rPr>
      </w:pPr>
      <w:r w:rsidRPr="00BA357A">
        <w:rPr>
          <w:sz w:val="26"/>
          <w:szCs w:val="26"/>
        </w:rPr>
        <w:t>Основная школа</w:t>
      </w:r>
    </w:p>
    <w:p w:rsidR="00EA0F8E" w:rsidRPr="00BA357A" w:rsidRDefault="002534C6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792D7D" w:rsidRPr="00BA357A">
        <w:rPr>
          <w:sz w:val="26"/>
          <w:szCs w:val="26"/>
        </w:rPr>
        <w:t xml:space="preserve">1. </w:t>
      </w:r>
      <w:r w:rsidR="00EA0F8E" w:rsidRPr="00BA357A">
        <w:rPr>
          <w:sz w:val="26"/>
          <w:szCs w:val="26"/>
        </w:rPr>
        <w:t xml:space="preserve">Элементы древнего зодчества в современной архитектуре.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2. Проектирование макета дома с учетом региональных особенностей.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3. Обереги в архитектуре Южного Урала.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4. Святочные мотивы в жизни народов Уральского региона.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5. Особенности ремесел народов Южного Урала: резьбы по дереву, плетения, пчеловодс</w:t>
      </w:r>
      <w:r w:rsidRPr="00BA357A">
        <w:rPr>
          <w:sz w:val="26"/>
          <w:szCs w:val="26"/>
        </w:rPr>
        <w:t>т</w:t>
      </w:r>
      <w:r w:rsidRPr="00BA357A">
        <w:rPr>
          <w:sz w:val="26"/>
          <w:szCs w:val="26"/>
        </w:rPr>
        <w:t xml:space="preserve">ва, рыболовства, вязания, ткачества, вышивки.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6. Отображение национального характера в конкретных персонажах эпоса.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7. Художественный мир поэтов города Челябинска «Мастер своего дела».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8</w:t>
      </w:r>
      <w:r w:rsidRPr="00BA357A">
        <w:rPr>
          <w:sz w:val="26"/>
          <w:szCs w:val="26"/>
        </w:rPr>
        <w:t xml:space="preserve">. Деревянных дел мастер.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9</w:t>
      </w:r>
      <w:r w:rsidRPr="00BA357A">
        <w:rPr>
          <w:sz w:val="26"/>
          <w:szCs w:val="26"/>
        </w:rPr>
        <w:t xml:space="preserve">. Деятели русской культуры Челябинской области.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1</w:t>
      </w:r>
      <w:r w:rsidR="00CA089F" w:rsidRPr="00BA357A">
        <w:rPr>
          <w:sz w:val="26"/>
          <w:szCs w:val="26"/>
        </w:rPr>
        <w:t>0</w:t>
      </w:r>
      <w:r w:rsidRPr="00BA357A">
        <w:rPr>
          <w:sz w:val="26"/>
          <w:szCs w:val="26"/>
        </w:rPr>
        <w:t xml:space="preserve">. Никто не забыт! Ничто не забыто!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11</w:t>
      </w:r>
      <w:r w:rsidRPr="00BA357A">
        <w:rPr>
          <w:sz w:val="26"/>
          <w:szCs w:val="26"/>
        </w:rPr>
        <w:t xml:space="preserve">. Мы помним!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12</w:t>
      </w:r>
      <w:r w:rsidRPr="00BA357A">
        <w:rPr>
          <w:sz w:val="26"/>
          <w:szCs w:val="26"/>
        </w:rPr>
        <w:t xml:space="preserve">. Деятели культуры Челябинской области.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13</w:t>
      </w:r>
      <w:r w:rsidRPr="00BA357A">
        <w:rPr>
          <w:sz w:val="26"/>
          <w:szCs w:val="26"/>
        </w:rPr>
        <w:t xml:space="preserve">. Выдающиеся памятники архитектуры Челябинской области. </w:t>
      </w:r>
    </w:p>
    <w:p w:rsidR="00EA0F8E" w:rsidRPr="00BA357A" w:rsidRDefault="00CA089F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>14</w:t>
      </w:r>
      <w:r w:rsidR="00EA0F8E" w:rsidRPr="00BA357A">
        <w:rPr>
          <w:sz w:val="26"/>
          <w:szCs w:val="26"/>
        </w:rPr>
        <w:t xml:space="preserve">. </w:t>
      </w:r>
      <w:proofErr w:type="spellStart"/>
      <w:r w:rsidR="00EA0F8E" w:rsidRPr="00BA357A">
        <w:rPr>
          <w:sz w:val="26"/>
          <w:szCs w:val="26"/>
        </w:rPr>
        <w:t>Аркаим</w:t>
      </w:r>
      <w:proofErr w:type="spellEnd"/>
      <w:r w:rsidR="00EA0F8E" w:rsidRPr="00BA357A">
        <w:rPr>
          <w:sz w:val="26"/>
          <w:szCs w:val="26"/>
        </w:rPr>
        <w:t xml:space="preserve"> – кладезь духовной культуры.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15</w:t>
      </w:r>
      <w:r w:rsidRPr="00BA357A">
        <w:rPr>
          <w:sz w:val="26"/>
          <w:szCs w:val="26"/>
        </w:rPr>
        <w:t xml:space="preserve">. Почетный гражданин Челябинска.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16</w:t>
      </w:r>
      <w:r w:rsidRPr="00BA357A">
        <w:rPr>
          <w:sz w:val="26"/>
          <w:szCs w:val="26"/>
        </w:rPr>
        <w:t xml:space="preserve">. Натюрморт из предметов народного быта Южного Урала.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17</w:t>
      </w:r>
      <w:r w:rsidRPr="00BA357A">
        <w:rPr>
          <w:sz w:val="26"/>
          <w:szCs w:val="26"/>
        </w:rPr>
        <w:t xml:space="preserve">. Прославление красоты родного края в произведениях народов Южного Урала.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18</w:t>
      </w:r>
      <w:r w:rsidRPr="00BA357A">
        <w:rPr>
          <w:sz w:val="26"/>
          <w:szCs w:val="26"/>
        </w:rPr>
        <w:t xml:space="preserve">. Создание героического образа защитника Родины в произведениях народов Уральского региона.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19</w:t>
      </w:r>
      <w:r w:rsidRPr="00BA357A">
        <w:rPr>
          <w:sz w:val="26"/>
          <w:szCs w:val="26"/>
        </w:rPr>
        <w:t xml:space="preserve">. Уральские самоцветы.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20</w:t>
      </w:r>
      <w:r w:rsidRPr="00BA357A">
        <w:rPr>
          <w:sz w:val="26"/>
          <w:szCs w:val="26"/>
        </w:rPr>
        <w:t xml:space="preserve">. Влияние народных примет на уклад жизни людей.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21</w:t>
      </w:r>
      <w:r w:rsidRPr="00BA357A">
        <w:rPr>
          <w:sz w:val="26"/>
          <w:szCs w:val="26"/>
        </w:rPr>
        <w:t>. Природа в народном творчестве, народных промыслах и искусс</w:t>
      </w:r>
      <w:r w:rsidRPr="00BA357A">
        <w:rPr>
          <w:sz w:val="26"/>
          <w:szCs w:val="26"/>
        </w:rPr>
        <w:t>т</w:t>
      </w:r>
      <w:r w:rsidRPr="00BA357A">
        <w:rPr>
          <w:sz w:val="26"/>
          <w:szCs w:val="26"/>
        </w:rPr>
        <w:t xml:space="preserve">ве.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22</w:t>
      </w:r>
      <w:r w:rsidRPr="00BA357A">
        <w:rPr>
          <w:sz w:val="26"/>
          <w:szCs w:val="26"/>
        </w:rPr>
        <w:t xml:space="preserve">. Народные костюмы.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23</w:t>
      </w:r>
      <w:r w:rsidRPr="00BA357A">
        <w:rPr>
          <w:sz w:val="26"/>
          <w:szCs w:val="26"/>
        </w:rPr>
        <w:t xml:space="preserve">. Традиции народных умельцев Южного Урала.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24</w:t>
      </w:r>
      <w:r w:rsidRPr="00BA357A">
        <w:rPr>
          <w:sz w:val="26"/>
          <w:szCs w:val="26"/>
        </w:rPr>
        <w:t xml:space="preserve">. Национальная одежда татарского и башкирского народов.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lastRenderedPageBreak/>
        <w:t xml:space="preserve"> </w:t>
      </w:r>
      <w:r w:rsidR="00CA089F" w:rsidRPr="00BA357A">
        <w:rPr>
          <w:sz w:val="26"/>
          <w:szCs w:val="26"/>
        </w:rPr>
        <w:t>25</w:t>
      </w:r>
      <w:r w:rsidRPr="00BA357A">
        <w:rPr>
          <w:sz w:val="26"/>
          <w:szCs w:val="26"/>
        </w:rPr>
        <w:t xml:space="preserve">. Изделия из лесных находок Урала.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26</w:t>
      </w:r>
      <w:r w:rsidRPr="00BA357A">
        <w:rPr>
          <w:sz w:val="26"/>
          <w:szCs w:val="26"/>
        </w:rPr>
        <w:t xml:space="preserve">. Уральская домовая роспись.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27</w:t>
      </w:r>
      <w:r w:rsidRPr="00BA357A">
        <w:rPr>
          <w:sz w:val="26"/>
          <w:szCs w:val="26"/>
        </w:rPr>
        <w:t xml:space="preserve">. Технология приготовления изделий из бересты.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28</w:t>
      </w:r>
      <w:r w:rsidRPr="00BA357A">
        <w:rPr>
          <w:sz w:val="26"/>
          <w:szCs w:val="26"/>
        </w:rPr>
        <w:t xml:space="preserve">. Художественная обработка древесины.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29</w:t>
      </w:r>
      <w:r w:rsidRPr="00BA357A">
        <w:rPr>
          <w:sz w:val="26"/>
          <w:szCs w:val="26"/>
        </w:rPr>
        <w:t xml:space="preserve">. </w:t>
      </w:r>
      <w:proofErr w:type="spellStart"/>
      <w:r w:rsidRPr="00BA357A">
        <w:rPr>
          <w:sz w:val="26"/>
          <w:szCs w:val="26"/>
        </w:rPr>
        <w:t>Бисероплетение</w:t>
      </w:r>
      <w:proofErr w:type="spellEnd"/>
      <w:r w:rsidRPr="00BA357A">
        <w:rPr>
          <w:sz w:val="26"/>
          <w:szCs w:val="26"/>
        </w:rPr>
        <w:t xml:space="preserve">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30</w:t>
      </w:r>
      <w:r w:rsidRPr="00BA357A">
        <w:rPr>
          <w:sz w:val="26"/>
          <w:szCs w:val="26"/>
        </w:rPr>
        <w:t xml:space="preserve">. Работа с кожей.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31</w:t>
      </w:r>
      <w:r w:rsidRPr="00BA357A">
        <w:rPr>
          <w:sz w:val="26"/>
          <w:szCs w:val="26"/>
        </w:rPr>
        <w:t xml:space="preserve">. Традиции проведения праздников на Урале.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32</w:t>
      </w:r>
      <w:r w:rsidRPr="00BA357A">
        <w:rPr>
          <w:sz w:val="26"/>
          <w:szCs w:val="26"/>
        </w:rPr>
        <w:t xml:space="preserve">. Рождество Христово. </w:t>
      </w:r>
    </w:p>
    <w:p w:rsidR="00EA0F8E" w:rsidRPr="00BA357A" w:rsidRDefault="00CA089F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>33.</w:t>
      </w:r>
      <w:r w:rsidR="00EA0F8E" w:rsidRPr="00BA357A">
        <w:rPr>
          <w:sz w:val="26"/>
          <w:szCs w:val="26"/>
        </w:rPr>
        <w:t xml:space="preserve"> Празднование Пасхи на Урале.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34</w:t>
      </w:r>
      <w:r w:rsidRPr="00BA357A">
        <w:rPr>
          <w:sz w:val="26"/>
          <w:szCs w:val="26"/>
        </w:rPr>
        <w:t xml:space="preserve">. Масленица.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35</w:t>
      </w:r>
      <w:r w:rsidRPr="00BA357A">
        <w:rPr>
          <w:sz w:val="26"/>
          <w:szCs w:val="26"/>
        </w:rPr>
        <w:t xml:space="preserve">. Праздник народов уральского региона – Сабантуй.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36</w:t>
      </w:r>
      <w:r w:rsidRPr="00BA357A">
        <w:rPr>
          <w:sz w:val="26"/>
          <w:szCs w:val="26"/>
        </w:rPr>
        <w:t xml:space="preserve">. Аграфена-Купальница да Иван-Купала.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37</w:t>
      </w:r>
      <w:r w:rsidRPr="00BA357A">
        <w:rPr>
          <w:sz w:val="26"/>
          <w:szCs w:val="26"/>
        </w:rPr>
        <w:t xml:space="preserve">. Изделия уральских умельцев: украшение изделия выжиганием.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38</w:t>
      </w:r>
      <w:r w:rsidRPr="00BA357A">
        <w:rPr>
          <w:sz w:val="26"/>
          <w:szCs w:val="26"/>
        </w:rPr>
        <w:t xml:space="preserve">. Изготовление изделий из находок лесов Урала.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39</w:t>
      </w:r>
      <w:r w:rsidRPr="00BA357A">
        <w:rPr>
          <w:sz w:val="26"/>
          <w:szCs w:val="26"/>
        </w:rPr>
        <w:t xml:space="preserve">. Фартуки в национальном костюме народов Урала. </w:t>
      </w:r>
    </w:p>
    <w:p w:rsidR="00EA0F8E" w:rsidRPr="00BA357A" w:rsidRDefault="00CA089F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>50</w:t>
      </w:r>
      <w:r w:rsidR="00EA0F8E" w:rsidRPr="00BA357A">
        <w:rPr>
          <w:sz w:val="26"/>
          <w:szCs w:val="26"/>
        </w:rPr>
        <w:t>. Празднование Пасхи на Урале. Пасхальные яйца (способы укр</w:t>
      </w:r>
      <w:r w:rsidR="00EA0F8E" w:rsidRPr="00BA357A">
        <w:rPr>
          <w:sz w:val="26"/>
          <w:szCs w:val="26"/>
        </w:rPr>
        <w:t>а</w:t>
      </w:r>
      <w:r w:rsidR="00EA0F8E" w:rsidRPr="00BA357A">
        <w:rPr>
          <w:sz w:val="26"/>
          <w:szCs w:val="26"/>
        </w:rPr>
        <w:t xml:space="preserve">шения).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5</w:t>
      </w:r>
      <w:r w:rsidRPr="00BA357A">
        <w:rPr>
          <w:sz w:val="26"/>
          <w:szCs w:val="26"/>
        </w:rPr>
        <w:t xml:space="preserve">1. Уральская домовая роспись.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5</w:t>
      </w:r>
      <w:r w:rsidRPr="00BA357A">
        <w:rPr>
          <w:sz w:val="26"/>
          <w:szCs w:val="26"/>
        </w:rPr>
        <w:t xml:space="preserve">2. Изделия из бересты. </w:t>
      </w:r>
    </w:p>
    <w:p w:rsidR="00EA0F8E" w:rsidRPr="00BA357A" w:rsidRDefault="00CA089F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>53</w:t>
      </w:r>
      <w:r w:rsidR="00EA0F8E" w:rsidRPr="00BA357A">
        <w:rPr>
          <w:sz w:val="26"/>
          <w:szCs w:val="26"/>
        </w:rPr>
        <w:t xml:space="preserve">. Открытый урок-«капустник».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54</w:t>
      </w:r>
      <w:r w:rsidRPr="00BA357A">
        <w:rPr>
          <w:sz w:val="26"/>
          <w:szCs w:val="26"/>
        </w:rPr>
        <w:t xml:space="preserve">. Уральская домовая резьба.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55</w:t>
      </w:r>
      <w:r w:rsidRPr="00BA357A">
        <w:rPr>
          <w:sz w:val="26"/>
          <w:szCs w:val="26"/>
        </w:rPr>
        <w:t xml:space="preserve">. Резьба ложки.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56</w:t>
      </w:r>
      <w:r w:rsidRPr="00BA357A">
        <w:rPr>
          <w:sz w:val="26"/>
          <w:szCs w:val="26"/>
        </w:rPr>
        <w:t xml:space="preserve">. Изготовление веретена.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57</w:t>
      </w:r>
      <w:r w:rsidRPr="00BA357A">
        <w:rPr>
          <w:sz w:val="26"/>
          <w:szCs w:val="26"/>
        </w:rPr>
        <w:t>. Национальные орнаменты в декоративно-прикладном творчестве народов уральского региона (использование кожи, бисера для украш</w:t>
      </w:r>
      <w:r w:rsidRPr="00BA357A">
        <w:rPr>
          <w:sz w:val="26"/>
          <w:szCs w:val="26"/>
        </w:rPr>
        <w:t>е</w:t>
      </w:r>
      <w:r w:rsidRPr="00BA357A">
        <w:rPr>
          <w:sz w:val="26"/>
          <w:szCs w:val="26"/>
        </w:rPr>
        <w:t xml:space="preserve">ния).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58</w:t>
      </w:r>
      <w:r w:rsidRPr="00BA357A">
        <w:rPr>
          <w:sz w:val="26"/>
          <w:szCs w:val="26"/>
        </w:rPr>
        <w:t xml:space="preserve">. Масленица на Урале.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59</w:t>
      </w:r>
      <w:r w:rsidRPr="00BA357A">
        <w:rPr>
          <w:sz w:val="26"/>
          <w:szCs w:val="26"/>
        </w:rPr>
        <w:t xml:space="preserve">. Накладная рельефная резьба.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60</w:t>
      </w:r>
      <w:r w:rsidRPr="00BA357A">
        <w:rPr>
          <w:sz w:val="26"/>
          <w:szCs w:val="26"/>
        </w:rPr>
        <w:t xml:space="preserve">. </w:t>
      </w:r>
      <w:proofErr w:type="spellStart"/>
      <w:r w:rsidRPr="00BA357A">
        <w:rPr>
          <w:sz w:val="26"/>
          <w:szCs w:val="26"/>
        </w:rPr>
        <w:t>Каслинское</w:t>
      </w:r>
      <w:proofErr w:type="spellEnd"/>
      <w:r w:rsidRPr="00BA357A">
        <w:rPr>
          <w:sz w:val="26"/>
          <w:szCs w:val="26"/>
        </w:rPr>
        <w:t xml:space="preserve"> литье. 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61</w:t>
      </w:r>
      <w:r w:rsidRPr="00BA357A">
        <w:rPr>
          <w:sz w:val="26"/>
          <w:szCs w:val="26"/>
        </w:rPr>
        <w:t>. Сабантуй. Блюда народов уральского региона.</w:t>
      </w:r>
    </w:p>
    <w:p w:rsidR="00EA0F8E" w:rsidRPr="00BA357A" w:rsidRDefault="00EA0F8E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62</w:t>
      </w:r>
      <w:r w:rsidRPr="00BA357A">
        <w:rPr>
          <w:sz w:val="26"/>
          <w:szCs w:val="26"/>
        </w:rPr>
        <w:t xml:space="preserve">. Урок «Русские посиделки».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63</w:t>
      </w:r>
      <w:r w:rsidR="00EA0F8E" w:rsidRPr="00BA357A">
        <w:rPr>
          <w:sz w:val="26"/>
          <w:szCs w:val="26"/>
        </w:rPr>
        <w:t xml:space="preserve">. Златоустовская гравюра.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64</w:t>
      </w:r>
      <w:r w:rsidR="00EA0F8E" w:rsidRPr="00BA357A">
        <w:rPr>
          <w:sz w:val="26"/>
          <w:szCs w:val="26"/>
        </w:rPr>
        <w:t xml:space="preserve">. Резьба уральской деревянной игрушки.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65</w:t>
      </w:r>
      <w:r w:rsidR="00EA0F8E" w:rsidRPr="00BA357A">
        <w:rPr>
          <w:sz w:val="26"/>
          <w:szCs w:val="26"/>
        </w:rPr>
        <w:t xml:space="preserve">. «Семь чудес» Южного Урала.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66</w:t>
      </w:r>
      <w:r w:rsidR="00EA0F8E" w:rsidRPr="00BA357A">
        <w:rPr>
          <w:sz w:val="26"/>
          <w:szCs w:val="26"/>
        </w:rPr>
        <w:t xml:space="preserve">. Изба и юрта: традиционные жилища и подворья.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67</w:t>
      </w:r>
      <w:r w:rsidR="00EA0F8E" w:rsidRPr="00BA357A">
        <w:rPr>
          <w:sz w:val="26"/>
          <w:szCs w:val="26"/>
        </w:rPr>
        <w:t xml:space="preserve">. Масленица и сабантуй: народный календарь и праздники.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68</w:t>
      </w:r>
      <w:r w:rsidR="00EA0F8E" w:rsidRPr="00BA357A">
        <w:rPr>
          <w:sz w:val="26"/>
          <w:szCs w:val="26"/>
        </w:rPr>
        <w:t>. Путь человека: народные традиции воспитания и семейные обр</w:t>
      </w:r>
      <w:r w:rsidR="00EA0F8E" w:rsidRPr="00BA357A">
        <w:rPr>
          <w:sz w:val="26"/>
          <w:szCs w:val="26"/>
        </w:rPr>
        <w:t>я</w:t>
      </w:r>
      <w:r w:rsidR="00EA0F8E" w:rsidRPr="00BA357A">
        <w:rPr>
          <w:sz w:val="26"/>
          <w:szCs w:val="26"/>
        </w:rPr>
        <w:t xml:space="preserve">ды.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69</w:t>
      </w:r>
      <w:r w:rsidR="00EA0F8E" w:rsidRPr="00BA357A">
        <w:rPr>
          <w:sz w:val="26"/>
          <w:szCs w:val="26"/>
        </w:rPr>
        <w:t xml:space="preserve">. Блистайте златом, купола! Храмы нашего края.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70</w:t>
      </w:r>
      <w:r w:rsidR="00EA0F8E" w:rsidRPr="00BA357A">
        <w:rPr>
          <w:sz w:val="26"/>
          <w:szCs w:val="26"/>
        </w:rPr>
        <w:t xml:space="preserve">. Учреждения образования и культуры Южного Урала. Город крылатого коня. Златоуст.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 </w:t>
      </w:r>
      <w:r w:rsidR="00CA089F" w:rsidRPr="00BA357A">
        <w:rPr>
          <w:sz w:val="26"/>
          <w:szCs w:val="26"/>
        </w:rPr>
        <w:t>71</w:t>
      </w:r>
      <w:r w:rsidR="00EA0F8E" w:rsidRPr="00BA357A">
        <w:rPr>
          <w:sz w:val="26"/>
          <w:szCs w:val="26"/>
        </w:rPr>
        <w:t xml:space="preserve">. Памятники истории и архитектуры дореволюционного Челябинска «В уездном городе».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72</w:t>
      </w:r>
      <w:r w:rsidR="00EA0F8E" w:rsidRPr="00BA357A">
        <w:rPr>
          <w:sz w:val="26"/>
          <w:szCs w:val="26"/>
        </w:rPr>
        <w:t xml:space="preserve">. Судьба семьи в истории страны. Национальные праздники народов Урала.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73</w:t>
      </w:r>
      <w:r w:rsidR="00EA0F8E" w:rsidRPr="00BA357A">
        <w:rPr>
          <w:sz w:val="26"/>
          <w:szCs w:val="26"/>
        </w:rPr>
        <w:t xml:space="preserve">. Обрядовые традиции и обычаи моей семьи.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74</w:t>
      </w:r>
      <w:r w:rsidR="00EA0F8E" w:rsidRPr="00BA357A">
        <w:rPr>
          <w:sz w:val="26"/>
          <w:szCs w:val="26"/>
        </w:rPr>
        <w:t xml:space="preserve">. Культура и быт народов Южного Урала.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75</w:t>
      </w:r>
      <w:r w:rsidR="00EA0F8E" w:rsidRPr="00BA357A">
        <w:rPr>
          <w:sz w:val="26"/>
          <w:szCs w:val="26"/>
        </w:rPr>
        <w:t xml:space="preserve">. Окно с затейливой резьбой.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76</w:t>
      </w:r>
      <w:r w:rsidR="00EA0F8E" w:rsidRPr="00BA357A">
        <w:rPr>
          <w:sz w:val="26"/>
          <w:szCs w:val="26"/>
        </w:rPr>
        <w:t xml:space="preserve">. Обрядовая культура башкирского народа. </w:t>
      </w:r>
    </w:p>
    <w:p w:rsidR="00EA0F8E" w:rsidRPr="00BA357A" w:rsidRDefault="00DC0E14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 </w:t>
      </w:r>
      <w:r w:rsidR="00CA089F" w:rsidRPr="00BA357A">
        <w:rPr>
          <w:sz w:val="26"/>
          <w:szCs w:val="26"/>
        </w:rPr>
        <w:t>77</w:t>
      </w:r>
      <w:r w:rsidR="00EA0F8E" w:rsidRPr="00BA357A">
        <w:rPr>
          <w:sz w:val="26"/>
          <w:szCs w:val="26"/>
        </w:rPr>
        <w:t xml:space="preserve">. Этнокультурные традиции народов Урала. </w:t>
      </w:r>
    </w:p>
    <w:p w:rsidR="00CE4FF5" w:rsidRPr="00BA357A" w:rsidRDefault="00CA089F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BA357A">
        <w:rPr>
          <w:sz w:val="26"/>
          <w:szCs w:val="26"/>
        </w:rPr>
        <w:t xml:space="preserve">78. </w:t>
      </w:r>
      <w:r w:rsidR="00CE4FF5" w:rsidRPr="00BA357A">
        <w:rPr>
          <w:sz w:val="26"/>
          <w:szCs w:val="26"/>
        </w:rPr>
        <w:t xml:space="preserve">Святочные мотивы в жизни народов Уральского региона. </w:t>
      </w:r>
    </w:p>
    <w:p w:rsidR="00CE4FF5" w:rsidRPr="00A34E88" w:rsidRDefault="00CE4FF5" w:rsidP="00A34E88">
      <w:pPr>
        <w:pStyle w:val="3"/>
        <w:widowControl w:val="0"/>
        <w:spacing w:after="0"/>
        <w:ind w:firstLine="567"/>
        <w:rPr>
          <w:sz w:val="26"/>
          <w:szCs w:val="26"/>
        </w:rPr>
      </w:pPr>
    </w:p>
    <w:p w:rsidR="001A0927" w:rsidRPr="00A34E88" w:rsidRDefault="001A0927" w:rsidP="00A34E88">
      <w:pPr>
        <w:jc w:val="center"/>
        <w:rPr>
          <w:b/>
          <w:sz w:val="26"/>
          <w:szCs w:val="26"/>
        </w:rPr>
      </w:pPr>
    </w:p>
    <w:p w:rsidR="00933CFC" w:rsidRPr="00A34E88" w:rsidRDefault="00933CFC" w:rsidP="00A34E88">
      <w:pPr>
        <w:keepNext/>
        <w:jc w:val="center"/>
        <w:rPr>
          <w:b/>
          <w:bCs/>
          <w:sz w:val="26"/>
          <w:szCs w:val="26"/>
        </w:rPr>
      </w:pPr>
      <w:r w:rsidRPr="00A34E88">
        <w:rPr>
          <w:b/>
          <w:bCs/>
          <w:sz w:val="26"/>
          <w:szCs w:val="26"/>
          <w:lang w:val="en-US"/>
        </w:rPr>
        <w:lastRenderedPageBreak/>
        <w:t>IV</w:t>
      </w:r>
      <w:r w:rsidRPr="00A34E88">
        <w:rPr>
          <w:b/>
          <w:bCs/>
          <w:sz w:val="26"/>
          <w:szCs w:val="26"/>
        </w:rPr>
        <w:t xml:space="preserve">. УЧЕБНИКИ ПО </w:t>
      </w:r>
      <w:r w:rsidR="00B156B1" w:rsidRPr="00A34E88">
        <w:rPr>
          <w:b/>
          <w:bCs/>
          <w:sz w:val="26"/>
          <w:szCs w:val="26"/>
        </w:rPr>
        <w:t>ИЗОБРАЗИТЕЛЬНОМУ ИСКУССТВУ</w:t>
      </w:r>
      <w:r w:rsidRPr="00A34E88">
        <w:rPr>
          <w:b/>
          <w:bCs/>
          <w:sz w:val="26"/>
          <w:szCs w:val="26"/>
        </w:rPr>
        <w:t xml:space="preserve"> </w:t>
      </w:r>
    </w:p>
    <w:p w:rsidR="00933CFC" w:rsidRPr="00A34E88" w:rsidRDefault="00933CFC" w:rsidP="00A34E88">
      <w:pPr>
        <w:keepNext/>
        <w:jc w:val="center"/>
        <w:rPr>
          <w:b/>
          <w:bCs/>
          <w:sz w:val="26"/>
          <w:szCs w:val="26"/>
        </w:rPr>
      </w:pPr>
      <w:r w:rsidRPr="00A34E88">
        <w:rPr>
          <w:b/>
          <w:bCs/>
          <w:sz w:val="26"/>
          <w:szCs w:val="26"/>
        </w:rPr>
        <w:t xml:space="preserve">ИЗ ФЕДЕРАЛЬНОГО </w:t>
      </w:r>
      <w:r w:rsidR="00C418A6">
        <w:rPr>
          <w:b/>
          <w:bCs/>
          <w:sz w:val="26"/>
          <w:szCs w:val="26"/>
        </w:rPr>
        <w:t>ПЕРЕЧНЯ</w:t>
      </w:r>
      <w:r w:rsidRPr="00A34E88">
        <w:rPr>
          <w:b/>
          <w:bCs/>
          <w:sz w:val="26"/>
          <w:szCs w:val="26"/>
        </w:rPr>
        <w:t xml:space="preserve"> НА 2014-2015 УЧЕ</w:t>
      </w:r>
      <w:r w:rsidRPr="00A34E88">
        <w:rPr>
          <w:b/>
          <w:bCs/>
          <w:sz w:val="26"/>
          <w:szCs w:val="26"/>
        </w:rPr>
        <w:t>Б</w:t>
      </w:r>
      <w:r w:rsidRPr="00A34E88">
        <w:rPr>
          <w:b/>
          <w:bCs/>
          <w:sz w:val="26"/>
          <w:szCs w:val="26"/>
        </w:rPr>
        <w:t>НЫЙ ГОД</w:t>
      </w:r>
    </w:p>
    <w:p w:rsidR="00561ECF" w:rsidRPr="00A34E88" w:rsidRDefault="00561ECF" w:rsidP="00A34E88">
      <w:pPr>
        <w:rPr>
          <w:sz w:val="26"/>
          <w:szCs w:val="26"/>
        </w:rPr>
      </w:pPr>
    </w:p>
    <w:p w:rsidR="00B3285F" w:rsidRPr="00A34E88" w:rsidRDefault="00B3285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В соответствии с частью (пунктом)  4 статьи 18 Федерального закона от 29 д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12 г"/>
        </w:smartTagPr>
        <w:r w:rsidRPr="00A34E88">
          <w:rPr>
            <w:sz w:val="26"/>
            <w:szCs w:val="26"/>
          </w:rPr>
          <w:t>2012 г</w:t>
        </w:r>
      </w:smartTag>
      <w:r w:rsidRPr="00A34E88">
        <w:rPr>
          <w:sz w:val="26"/>
          <w:szCs w:val="26"/>
        </w:rPr>
        <w:t>. № 273-ФЗ «Об образовании в Российской Федерации» организации, осуществляющие образовательную деятельность по имеющим государственную а</w:t>
      </w:r>
      <w:r w:rsidRPr="00A34E88">
        <w:rPr>
          <w:sz w:val="26"/>
          <w:szCs w:val="26"/>
        </w:rPr>
        <w:t>к</w:t>
      </w:r>
      <w:r w:rsidRPr="00A34E88">
        <w:rPr>
          <w:sz w:val="26"/>
          <w:szCs w:val="26"/>
        </w:rPr>
        <w:t>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вательных программ выбир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ют:</w:t>
      </w:r>
    </w:p>
    <w:p w:rsidR="00B3285F" w:rsidRPr="00A34E88" w:rsidRDefault="00B3285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1) учебники из числа входящих в федеральный перечень учебников, рекоме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>дованных к использованию при реализации имеющих государственную аккредит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цию образовательных программ начального общего, основного общего, среднего о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>щего образов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ния;</w:t>
      </w:r>
    </w:p>
    <w:p w:rsidR="00B3285F" w:rsidRPr="00A34E88" w:rsidRDefault="00B3285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2) учебные пособия, выпущенные организациями, входящими в перечень орг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низаций, осуществляющих выпуск учебных пособий, которые допускаются к испол</w:t>
      </w:r>
      <w:r w:rsidRPr="00A34E88">
        <w:rPr>
          <w:sz w:val="26"/>
          <w:szCs w:val="26"/>
        </w:rPr>
        <w:t>ь</w:t>
      </w:r>
      <w:r w:rsidRPr="00A34E88">
        <w:rPr>
          <w:sz w:val="26"/>
          <w:szCs w:val="26"/>
        </w:rPr>
        <w:t>зованию при реализации образовательных программ начального общего, основного общего, среднего общего образов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ния.</w:t>
      </w:r>
    </w:p>
    <w:p w:rsidR="00B3285F" w:rsidRPr="00A34E88" w:rsidRDefault="00B3285F" w:rsidP="00A34E88">
      <w:pPr>
        <w:jc w:val="both"/>
        <w:rPr>
          <w:sz w:val="26"/>
          <w:szCs w:val="26"/>
        </w:rPr>
      </w:pPr>
      <w:r w:rsidRPr="00A34E88">
        <w:rPr>
          <w:bCs/>
          <w:sz w:val="26"/>
          <w:szCs w:val="26"/>
        </w:rPr>
        <w:t xml:space="preserve"> </w:t>
      </w:r>
      <w:r w:rsidRPr="00A34E88">
        <w:rPr>
          <w:bCs/>
          <w:sz w:val="26"/>
          <w:szCs w:val="26"/>
        </w:rPr>
        <w:tab/>
        <w:t xml:space="preserve">Порядок формирования федеральных перечней учебников изменен с 1 сентября 2013 года </w:t>
      </w:r>
      <w:r w:rsidRPr="00A34E88">
        <w:rPr>
          <w:sz w:val="26"/>
          <w:szCs w:val="26"/>
        </w:rPr>
        <w:t xml:space="preserve">(утверждён приказом </w:t>
      </w:r>
      <w:proofErr w:type="spellStart"/>
      <w:r w:rsidRPr="00A34E88">
        <w:rPr>
          <w:sz w:val="26"/>
          <w:szCs w:val="26"/>
        </w:rPr>
        <w:t>Минобрнауки</w:t>
      </w:r>
      <w:proofErr w:type="spellEnd"/>
      <w:r w:rsidRPr="00A34E88">
        <w:rPr>
          <w:sz w:val="26"/>
          <w:szCs w:val="26"/>
        </w:rPr>
        <w:t xml:space="preserve"> России от 5 сентября </w:t>
      </w:r>
      <w:smartTag w:uri="urn:schemas-microsoft-com:office:smarttags" w:element="metricconverter">
        <w:smartTagPr>
          <w:attr w:name="ProductID" w:val="2013 г"/>
        </w:smartTagPr>
        <w:r w:rsidRPr="00A34E88">
          <w:rPr>
            <w:sz w:val="26"/>
            <w:szCs w:val="26"/>
          </w:rPr>
          <w:t>2013 г</w:t>
        </w:r>
      </w:smartTag>
      <w:r w:rsidRPr="00A34E88">
        <w:rPr>
          <w:sz w:val="26"/>
          <w:szCs w:val="26"/>
        </w:rPr>
        <w:t>. № 1047 «Об утверждении порядка формирования федерального перечня учебников, рекоме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>дуемых к использованию при реализации имеющих государственную аккредитацию образовател</w:t>
      </w:r>
      <w:r w:rsidRPr="00A34E88">
        <w:rPr>
          <w:sz w:val="26"/>
          <w:szCs w:val="26"/>
        </w:rPr>
        <w:t>ь</w:t>
      </w:r>
      <w:r w:rsidRPr="00A34E88">
        <w:rPr>
          <w:sz w:val="26"/>
          <w:szCs w:val="26"/>
        </w:rPr>
        <w:t>ных программ начального общего, основного общего, среднего общего образования») (д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лее - Порядок).</w:t>
      </w:r>
    </w:p>
    <w:p w:rsidR="00B3285F" w:rsidRPr="00A34E88" w:rsidRDefault="00B3285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В соответствии с утвержденным Порядком федеральный перечень учебников утверждается приказом </w:t>
      </w:r>
      <w:proofErr w:type="spellStart"/>
      <w:r w:rsidRPr="00A34E88">
        <w:rPr>
          <w:sz w:val="26"/>
          <w:szCs w:val="26"/>
        </w:rPr>
        <w:t>Минобрнауки</w:t>
      </w:r>
      <w:proofErr w:type="spellEnd"/>
      <w:r w:rsidRPr="00A34E88">
        <w:rPr>
          <w:sz w:val="26"/>
          <w:szCs w:val="26"/>
        </w:rPr>
        <w:t xml:space="preserve"> России не реже 1 раза в три года. Помимо учебников в образовательном процессе, могут использоваться учебные пособия, и</w:t>
      </w:r>
      <w:r w:rsidRPr="00A34E88">
        <w:rPr>
          <w:sz w:val="26"/>
          <w:szCs w:val="26"/>
        </w:rPr>
        <w:t>з</w:t>
      </w:r>
      <w:r w:rsidRPr="00A34E88">
        <w:rPr>
          <w:sz w:val="26"/>
          <w:szCs w:val="26"/>
        </w:rPr>
        <w:t>данные в о</w:t>
      </w:r>
      <w:r w:rsidRPr="00A34E88">
        <w:rPr>
          <w:sz w:val="26"/>
          <w:szCs w:val="26"/>
        </w:rPr>
        <w:t>р</w:t>
      </w:r>
      <w:r w:rsidRPr="00A34E88">
        <w:rPr>
          <w:sz w:val="26"/>
          <w:szCs w:val="26"/>
        </w:rPr>
        <w:t>ганизациях, которые включены в перечень организаций, осуществляющих издание уче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>ных пособий, которые допускаются к использованию в образовательном процессе в имеющих государственную аккредитацию и реализующих образовател</w:t>
      </w:r>
      <w:r w:rsidRPr="00A34E88">
        <w:rPr>
          <w:sz w:val="26"/>
          <w:szCs w:val="26"/>
        </w:rPr>
        <w:t>ь</w:t>
      </w:r>
      <w:r w:rsidRPr="00A34E88">
        <w:rPr>
          <w:sz w:val="26"/>
          <w:szCs w:val="26"/>
        </w:rPr>
        <w:t>ные программы общего образования образовательных учреждениях (утвержден пр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 xml:space="preserve">казом </w:t>
      </w:r>
      <w:proofErr w:type="spellStart"/>
      <w:r w:rsidRPr="00A34E88">
        <w:rPr>
          <w:sz w:val="26"/>
          <w:szCs w:val="26"/>
        </w:rPr>
        <w:t>Минобрнауки</w:t>
      </w:r>
      <w:proofErr w:type="spellEnd"/>
      <w:r w:rsidRPr="00A34E88">
        <w:rPr>
          <w:sz w:val="26"/>
          <w:szCs w:val="26"/>
        </w:rPr>
        <w:t xml:space="preserve"> России от 14 декабря </w:t>
      </w:r>
      <w:smartTag w:uri="urn:schemas-microsoft-com:office:smarttags" w:element="metricconverter">
        <w:smartTagPr>
          <w:attr w:name="ProductID" w:val="2009 г"/>
        </w:smartTagPr>
        <w:r w:rsidRPr="00A34E88">
          <w:rPr>
            <w:sz w:val="26"/>
            <w:szCs w:val="26"/>
          </w:rPr>
          <w:t>2009 г</w:t>
        </w:r>
      </w:smartTag>
      <w:r w:rsidRPr="00A34E88">
        <w:rPr>
          <w:sz w:val="26"/>
          <w:szCs w:val="26"/>
        </w:rPr>
        <w:t>. № 729, с изменениями, утвержде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 xml:space="preserve">ными приказами </w:t>
      </w:r>
      <w:proofErr w:type="spellStart"/>
      <w:r w:rsidRPr="00A34E88">
        <w:rPr>
          <w:sz w:val="26"/>
          <w:szCs w:val="26"/>
        </w:rPr>
        <w:t>Минобрнауки</w:t>
      </w:r>
      <w:proofErr w:type="spellEnd"/>
      <w:r w:rsidRPr="00A34E88">
        <w:rPr>
          <w:sz w:val="26"/>
          <w:szCs w:val="26"/>
        </w:rPr>
        <w:t xml:space="preserve"> России от 13 января </w:t>
      </w:r>
      <w:smartTag w:uri="urn:schemas-microsoft-com:office:smarttags" w:element="metricconverter">
        <w:smartTagPr>
          <w:attr w:name="ProductID" w:val="2011 г"/>
        </w:smartTagPr>
        <w:r w:rsidRPr="00A34E88">
          <w:rPr>
            <w:sz w:val="26"/>
            <w:szCs w:val="26"/>
          </w:rPr>
          <w:t>2011 г</w:t>
        </w:r>
      </w:smartTag>
      <w:r w:rsidRPr="00A34E88">
        <w:rPr>
          <w:sz w:val="26"/>
          <w:szCs w:val="26"/>
        </w:rPr>
        <w:t xml:space="preserve">. № 2 и от 16 января </w:t>
      </w:r>
      <w:smartTag w:uri="urn:schemas-microsoft-com:office:smarttags" w:element="metricconverter">
        <w:smartTagPr>
          <w:attr w:name="ProductID" w:val="2012 г"/>
        </w:smartTagPr>
        <w:r w:rsidRPr="00A34E88">
          <w:rPr>
            <w:sz w:val="26"/>
            <w:szCs w:val="26"/>
          </w:rPr>
          <w:t>2012 г</w:t>
        </w:r>
      </w:smartTag>
      <w:r w:rsidRPr="00A34E88">
        <w:rPr>
          <w:sz w:val="26"/>
          <w:szCs w:val="26"/>
        </w:rPr>
        <w:t>. № 16).</w:t>
      </w:r>
    </w:p>
    <w:p w:rsidR="00B3285F" w:rsidRPr="00A34E88" w:rsidRDefault="00B3285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Организации, осуществляющие образовательную деятельность по основным общеобразовательным программам, вправе в течение пяти лет использовать в образ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вательной деятельности, приобретенные до вступления в силу Приказа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2013/2014 учебный год, утве</w:t>
      </w:r>
      <w:r w:rsidRPr="00A34E88">
        <w:rPr>
          <w:sz w:val="26"/>
          <w:szCs w:val="26"/>
        </w:rPr>
        <w:t>р</w:t>
      </w:r>
      <w:r w:rsidRPr="00A34E88">
        <w:rPr>
          <w:sz w:val="26"/>
          <w:szCs w:val="26"/>
        </w:rPr>
        <w:t>жденных приказом Министе</w:t>
      </w:r>
      <w:r w:rsidRPr="00A34E88">
        <w:rPr>
          <w:sz w:val="26"/>
          <w:szCs w:val="26"/>
        </w:rPr>
        <w:t>р</w:t>
      </w:r>
      <w:r w:rsidRPr="00A34E88">
        <w:rPr>
          <w:sz w:val="26"/>
          <w:szCs w:val="26"/>
        </w:rPr>
        <w:t xml:space="preserve">ства образования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A34E88">
          <w:rPr>
            <w:sz w:val="26"/>
            <w:szCs w:val="26"/>
          </w:rPr>
          <w:t>2012 г</w:t>
        </w:r>
      </w:smartTag>
      <w:r w:rsidRPr="00A34E88">
        <w:rPr>
          <w:sz w:val="26"/>
          <w:szCs w:val="26"/>
        </w:rPr>
        <w:t>. №1067 (Письмо департамента государственной политики в сфере о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>щего образования).  Таким образом, если основная образовательная программа обр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зовательной организации предусматривает и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пользование учебников, не включенных  федеральный перечень учебников, учащиеся имеют возможность завершить изучение предмета с использованием учебников, приобр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тенных до вступления в силу Приказа.</w:t>
      </w:r>
    </w:p>
    <w:p w:rsidR="00B3285F" w:rsidRPr="00A34E88" w:rsidRDefault="00B3285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Наряду с учебниками в общеобразовательной деятельности могут использ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ваться иные учебные издания, являющиеся учебными пособи</w:t>
      </w:r>
      <w:r w:rsidRPr="00A34E88">
        <w:rPr>
          <w:sz w:val="26"/>
          <w:szCs w:val="26"/>
        </w:rPr>
        <w:t>я</w:t>
      </w:r>
      <w:r w:rsidRPr="00A34E88">
        <w:rPr>
          <w:sz w:val="26"/>
          <w:szCs w:val="26"/>
        </w:rPr>
        <w:t xml:space="preserve">ми. </w:t>
      </w:r>
    </w:p>
    <w:p w:rsidR="00B3285F" w:rsidRPr="00A34E88" w:rsidRDefault="00B3285F" w:rsidP="00A34E88">
      <w:pPr>
        <w:ind w:firstLine="708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Полный перечень организаций, осуществляющих выпуск учебных пособий, к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торые допускаются к использованию при реализации образовательных программ н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чального общего, основного общего, среднего общего образования утвержденный </w:t>
      </w:r>
      <w:r w:rsidRPr="00A34E88">
        <w:rPr>
          <w:sz w:val="26"/>
          <w:szCs w:val="26"/>
        </w:rPr>
        <w:lastRenderedPageBreak/>
        <w:t>п</w:t>
      </w:r>
      <w:r w:rsidRPr="00A34E88">
        <w:rPr>
          <w:bCs/>
          <w:sz w:val="26"/>
          <w:szCs w:val="26"/>
        </w:rPr>
        <w:t>риказом Мин</w:t>
      </w:r>
      <w:r w:rsidRPr="00A34E88">
        <w:rPr>
          <w:bCs/>
          <w:sz w:val="26"/>
          <w:szCs w:val="26"/>
        </w:rPr>
        <w:t>и</w:t>
      </w:r>
      <w:r w:rsidRPr="00A34E88">
        <w:rPr>
          <w:bCs/>
          <w:sz w:val="26"/>
          <w:szCs w:val="26"/>
        </w:rPr>
        <w:t>стерства образования и науки Российской Федерации (</w:t>
      </w:r>
      <w:proofErr w:type="spellStart"/>
      <w:r w:rsidRPr="00A34E88">
        <w:rPr>
          <w:bCs/>
          <w:sz w:val="26"/>
          <w:szCs w:val="26"/>
        </w:rPr>
        <w:t>Минобрнауки</w:t>
      </w:r>
      <w:proofErr w:type="spellEnd"/>
      <w:r w:rsidRPr="00A34E88">
        <w:rPr>
          <w:bCs/>
          <w:sz w:val="26"/>
          <w:szCs w:val="26"/>
        </w:rPr>
        <w:t xml:space="preserve"> России) от 14 декабря </w:t>
      </w:r>
      <w:smartTag w:uri="urn:schemas-microsoft-com:office:smarttags" w:element="metricconverter">
        <w:smartTagPr>
          <w:attr w:name="ProductID" w:val="2009 г"/>
        </w:smartTagPr>
        <w:r w:rsidRPr="00A34E88">
          <w:rPr>
            <w:bCs/>
            <w:sz w:val="26"/>
            <w:szCs w:val="26"/>
          </w:rPr>
          <w:t>2009 г</w:t>
        </w:r>
      </w:smartTag>
      <w:r w:rsidRPr="00A34E88">
        <w:rPr>
          <w:bCs/>
          <w:sz w:val="26"/>
          <w:szCs w:val="26"/>
        </w:rPr>
        <w:t xml:space="preserve">. </w:t>
      </w:r>
      <w:r w:rsidR="00EE56A1" w:rsidRPr="00A34E88">
        <w:rPr>
          <w:bCs/>
          <w:sz w:val="26"/>
          <w:szCs w:val="26"/>
        </w:rPr>
        <w:t>№</w:t>
      </w:r>
      <w:r w:rsidRPr="00A34E88">
        <w:rPr>
          <w:bCs/>
          <w:sz w:val="26"/>
          <w:szCs w:val="26"/>
        </w:rPr>
        <w:t xml:space="preserve"> 729 "Об утверждении перечня организаций, осущес</w:t>
      </w:r>
      <w:r w:rsidRPr="00A34E88">
        <w:rPr>
          <w:bCs/>
          <w:sz w:val="26"/>
          <w:szCs w:val="26"/>
        </w:rPr>
        <w:t>т</w:t>
      </w:r>
      <w:r w:rsidRPr="00A34E88">
        <w:rPr>
          <w:bCs/>
          <w:sz w:val="26"/>
          <w:szCs w:val="26"/>
        </w:rPr>
        <w:t>вляющих издание учебных пособий, которые допускаются к использованию в образ</w:t>
      </w:r>
      <w:r w:rsidRPr="00A34E88">
        <w:rPr>
          <w:bCs/>
          <w:sz w:val="26"/>
          <w:szCs w:val="26"/>
        </w:rPr>
        <w:t>о</w:t>
      </w:r>
      <w:r w:rsidRPr="00A34E88">
        <w:rPr>
          <w:bCs/>
          <w:sz w:val="26"/>
          <w:szCs w:val="26"/>
        </w:rPr>
        <w:t>вательном процессе в имеющих государственную аккредитацию и реализующих о</w:t>
      </w:r>
      <w:r w:rsidRPr="00A34E88">
        <w:rPr>
          <w:bCs/>
          <w:sz w:val="26"/>
          <w:szCs w:val="26"/>
        </w:rPr>
        <w:t>б</w:t>
      </w:r>
      <w:r w:rsidRPr="00A34E88">
        <w:rPr>
          <w:bCs/>
          <w:sz w:val="26"/>
          <w:szCs w:val="26"/>
        </w:rPr>
        <w:t>разовательные программы общего образования образовательных учреждениях" с и</w:t>
      </w:r>
      <w:r w:rsidRPr="00A34E88">
        <w:rPr>
          <w:bCs/>
          <w:sz w:val="26"/>
          <w:szCs w:val="26"/>
        </w:rPr>
        <w:t>з</w:t>
      </w:r>
      <w:r w:rsidRPr="00A34E88">
        <w:rPr>
          <w:bCs/>
          <w:sz w:val="26"/>
          <w:szCs w:val="26"/>
        </w:rPr>
        <w:t xml:space="preserve">менениями и дополнениями от: 13 января </w:t>
      </w:r>
      <w:smartTag w:uri="urn:schemas-microsoft-com:office:smarttags" w:element="metricconverter">
        <w:smartTagPr>
          <w:attr w:name="ProductID" w:val="2011 г"/>
        </w:smartTagPr>
        <w:r w:rsidRPr="00A34E88">
          <w:rPr>
            <w:bCs/>
            <w:sz w:val="26"/>
            <w:szCs w:val="26"/>
          </w:rPr>
          <w:t>2011 г</w:t>
        </w:r>
      </w:smartTag>
      <w:r w:rsidRPr="00A34E88">
        <w:rPr>
          <w:bCs/>
          <w:sz w:val="26"/>
          <w:szCs w:val="26"/>
        </w:rPr>
        <w:t xml:space="preserve">. и 16 января </w:t>
      </w:r>
      <w:smartTag w:uri="urn:schemas-microsoft-com:office:smarttags" w:element="metricconverter">
        <w:smartTagPr>
          <w:attr w:name="ProductID" w:val="2012 г"/>
        </w:smartTagPr>
        <w:r w:rsidRPr="00A34E88">
          <w:rPr>
            <w:bCs/>
            <w:sz w:val="26"/>
            <w:szCs w:val="26"/>
          </w:rPr>
          <w:t>2012 г</w:t>
        </w:r>
      </w:smartTag>
      <w:r w:rsidRPr="00A34E88">
        <w:rPr>
          <w:bCs/>
          <w:sz w:val="26"/>
          <w:szCs w:val="26"/>
        </w:rPr>
        <w:t xml:space="preserve">. </w:t>
      </w:r>
      <w:r w:rsidRPr="00A34E88">
        <w:rPr>
          <w:bCs/>
          <w:sz w:val="26"/>
          <w:szCs w:val="26"/>
          <w:shd w:val="clear" w:color="auto" w:fill="FFFFFF"/>
        </w:rPr>
        <w:t>пре</w:t>
      </w:r>
      <w:r w:rsidRPr="00A34E88">
        <w:rPr>
          <w:bCs/>
          <w:sz w:val="26"/>
          <w:szCs w:val="26"/>
          <w:shd w:val="clear" w:color="auto" w:fill="FFFFFF"/>
        </w:rPr>
        <w:t>д</w:t>
      </w:r>
      <w:r w:rsidRPr="00A34E88">
        <w:rPr>
          <w:bCs/>
          <w:sz w:val="26"/>
          <w:szCs w:val="26"/>
          <w:shd w:val="clear" w:color="auto" w:fill="FFFFFF"/>
        </w:rPr>
        <w:t xml:space="preserve">ставлен </w:t>
      </w:r>
      <w:r w:rsidRPr="00A34E88">
        <w:rPr>
          <w:sz w:val="26"/>
          <w:szCs w:val="26"/>
        </w:rPr>
        <w:t xml:space="preserve">на информационно-правовом портале «ГАРАНТ»  </w:t>
      </w:r>
      <w:hyperlink r:id="rId12" w:anchor="text#ixzz2z6dibP6g" w:history="1">
        <w:r w:rsidRPr="00A34E88">
          <w:rPr>
            <w:rFonts w:ascii="Arial" w:hAnsi="Arial" w:cs="Arial"/>
            <w:color w:val="003399"/>
            <w:sz w:val="26"/>
            <w:szCs w:val="26"/>
          </w:rPr>
          <w:t>http://base.garant.ru/197289/#text#ixzz2z6dibP6g</w:t>
        </w:r>
      </w:hyperlink>
      <w:r w:rsidR="00C418A6">
        <w:rPr>
          <w:rFonts w:ascii="Arial" w:hAnsi="Arial" w:cs="Arial"/>
          <w:color w:val="000000"/>
          <w:sz w:val="26"/>
          <w:szCs w:val="26"/>
        </w:rPr>
        <w:t>.</w:t>
      </w:r>
    </w:p>
    <w:p w:rsidR="00B3285F" w:rsidRPr="00A34E88" w:rsidRDefault="00B3285F" w:rsidP="00A34E88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A34E88">
        <w:rPr>
          <w:bCs/>
          <w:sz w:val="26"/>
          <w:szCs w:val="26"/>
        </w:rPr>
        <w:t>В соответствии с приказом Министерства образования и науки Российской Ф</w:t>
      </w:r>
      <w:r w:rsidRPr="00A34E88">
        <w:rPr>
          <w:bCs/>
          <w:sz w:val="26"/>
          <w:szCs w:val="26"/>
        </w:rPr>
        <w:t>е</w:t>
      </w:r>
      <w:r w:rsidRPr="00A34E88">
        <w:rPr>
          <w:bCs/>
          <w:sz w:val="26"/>
          <w:szCs w:val="26"/>
        </w:rPr>
        <w:t xml:space="preserve">дерации от </w:t>
      </w:r>
      <w:r w:rsidR="009B6368" w:rsidRPr="00A34E88">
        <w:rPr>
          <w:bCs/>
          <w:sz w:val="26"/>
          <w:szCs w:val="26"/>
        </w:rPr>
        <w:t xml:space="preserve">31 марта </w:t>
      </w:r>
      <w:smartTag w:uri="urn:schemas-microsoft-com:office:smarttags" w:element="metricconverter">
        <w:smartTagPr>
          <w:attr w:name="ProductID" w:val="2014 г"/>
        </w:smartTagPr>
        <w:r w:rsidR="009B6368" w:rsidRPr="00A34E88">
          <w:rPr>
            <w:bCs/>
            <w:sz w:val="26"/>
            <w:szCs w:val="26"/>
          </w:rPr>
          <w:t>2014 г</w:t>
        </w:r>
      </w:smartTag>
      <w:r w:rsidR="009B6368" w:rsidRPr="00A34E88">
        <w:rPr>
          <w:bCs/>
          <w:sz w:val="26"/>
          <w:szCs w:val="26"/>
        </w:rPr>
        <w:t xml:space="preserve">. </w:t>
      </w:r>
      <w:r w:rsidRPr="00A34E88">
        <w:rPr>
          <w:bCs/>
          <w:sz w:val="26"/>
          <w:szCs w:val="26"/>
        </w:rPr>
        <w:t xml:space="preserve"> №  </w:t>
      </w:r>
      <w:r w:rsidR="000058CA" w:rsidRPr="00A34E88">
        <w:rPr>
          <w:bCs/>
          <w:sz w:val="26"/>
          <w:szCs w:val="26"/>
        </w:rPr>
        <w:t xml:space="preserve">253 </w:t>
      </w:r>
      <w:r w:rsidRPr="00A34E88">
        <w:rPr>
          <w:bCs/>
          <w:sz w:val="26"/>
          <w:szCs w:val="26"/>
        </w:rPr>
        <w:t>«Об утверждении федерального перечня учебн</w:t>
      </w:r>
      <w:r w:rsidRPr="00A34E88">
        <w:rPr>
          <w:bCs/>
          <w:sz w:val="26"/>
          <w:szCs w:val="26"/>
        </w:rPr>
        <w:t>и</w:t>
      </w:r>
      <w:r w:rsidRPr="00A34E88">
        <w:rPr>
          <w:bCs/>
          <w:sz w:val="26"/>
          <w:szCs w:val="26"/>
        </w:rPr>
        <w:t>ков, рекомендуемых к использованию при реализации имеющих государственную а</w:t>
      </w:r>
      <w:r w:rsidRPr="00A34E88">
        <w:rPr>
          <w:bCs/>
          <w:sz w:val="26"/>
          <w:szCs w:val="26"/>
        </w:rPr>
        <w:t>к</w:t>
      </w:r>
      <w:r w:rsidRPr="00A34E88">
        <w:rPr>
          <w:bCs/>
          <w:sz w:val="26"/>
          <w:szCs w:val="26"/>
        </w:rPr>
        <w:t>кредитацию образовательных программ начального общего, основного общего, сре</w:t>
      </w:r>
      <w:r w:rsidRPr="00A34E88">
        <w:rPr>
          <w:bCs/>
          <w:sz w:val="26"/>
          <w:szCs w:val="26"/>
        </w:rPr>
        <w:t>д</w:t>
      </w:r>
      <w:r w:rsidRPr="00A34E88">
        <w:rPr>
          <w:bCs/>
          <w:sz w:val="26"/>
          <w:szCs w:val="26"/>
        </w:rPr>
        <w:t xml:space="preserve">него общего образования» (далее «Федеральный перечень учебников») </w:t>
      </w:r>
      <w:r w:rsidRPr="00A34E88">
        <w:rPr>
          <w:sz w:val="26"/>
          <w:szCs w:val="26"/>
        </w:rPr>
        <w:t>образовател</w:t>
      </w:r>
      <w:r w:rsidRPr="00A34E88">
        <w:rPr>
          <w:sz w:val="26"/>
          <w:szCs w:val="26"/>
        </w:rPr>
        <w:t>ь</w:t>
      </w:r>
      <w:r w:rsidRPr="00A34E88">
        <w:rPr>
          <w:sz w:val="26"/>
          <w:szCs w:val="26"/>
        </w:rPr>
        <w:t>ным организациям, осуществляющим образовательную деятельность по имеющим государственную аккредитацию образовательным программам начал</w:t>
      </w:r>
      <w:r w:rsidRPr="00A34E88">
        <w:rPr>
          <w:sz w:val="26"/>
          <w:szCs w:val="26"/>
        </w:rPr>
        <w:t>ь</w:t>
      </w:r>
      <w:r w:rsidRPr="00A34E88">
        <w:rPr>
          <w:sz w:val="26"/>
          <w:szCs w:val="26"/>
        </w:rPr>
        <w:t xml:space="preserve">ного общего, основного общего, среднего общего образования </w:t>
      </w:r>
      <w:r w:rsidR="00C418A6" w:rsidRPr="00A34E88">
        <w:rPr>
          <w:bCs/>
          <w:sz w:val="26"/>
          <w:szCs w:val="26"/>
        </w:rPr>
        <w:t>р</w:t>
      </w:r>
      <w:r w:rsidR="00C418A6" w:rsidRPr="00A34E88">
        <w:rPr>
          <w:sz w:val="26"/>
          <w:szCs w:val="26"/>
        </w:rPr>
        <w:t xml:space="preserve">екомендуется </w:t>
      </w:r>
      <w:r w:rsidR="00C418A6">
        <w:rPr>
          <w:sz w:val="26"/>
          <w:szCs w:val="26"/>
        </w:rPr>
        <w:t xml:space="preserve">использовать </w:t>
      </w:r>
      <w:r w:rsidRPr="00A34E88">
        <w:rPr>
          <w:sz w:val="26"/>
          <w:szCs w:val="26"/>
        </w:rPr>
        <w:t>уче</w:t>
      </w:r>
      <w:r w:rsidRPr="00A34E88">
        <w:rPr>
          <w:sz w:val="26"/>
          <w:szCs w:val="26"/>
        </w:rPr>
        <w:t>б</w:t>
      </w:r>
      <w:r w:rsidRPr="00A34E88">
        <w:rPr>
          <w:sz w:val="26"/>
          <w:szCs w:val="26"/>
        </w:rPr>
        <w:t>ники, находящиеся в библиотечном фонде, и приобретенные в соответствии с прик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зом </w:t>
      </w:r>
      <w:proofErr w:type="spellStart"/>
      <w:r w:rsidRPr="00A34E88">
        <w:rPr>
          <w:sz w:val="26"/>
          <w:szCs w:val="26"/>
        </w:rPr>
        <w:t>Минобрнауки</w:t>
      </w:r>
      <w:proofErr w:type="spellEnd"/>
      <w:r w:rsidRPr="00A34E88">
        <w:rPr>
          <w:sz w:val="26"/>
          <w:szCs w:val="26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2 г"/>
        </w:smartTagPr>
        <w:r w:rsidRPr="00A34E88">
          <w:rPr>
            <w:sz w:val="26"/>
            <w:szCs w:val="26"/>
          </w:rPr>
          <w:t>2012 г</w:t>
        </w:r>
      </w:smartTag>
      <w:r w:rsidRPr="00A34E88">
        <w:rPr>
          <w:sz w:val="26"/>
          <w:szCs w:val="26"/>
        </w:rPr>
        <w:t>. №</w:t>
      </w:r>
      <w:r w:rsidR="00EE56A1" w:rsidRPr="00A34E88">
        <w:rPr>
          <w:sz w:val="26"/>
          <w:szCs w:val="26"/>
        </w:rPr>
        <w:t> </w:t>
      </w:r>
      <w:r w:rsidRPr="00A34E88">
        <w:rPr>
          <w:sz w:val="26"/>
          <w:szCs w:val="26"/>
        </w:rPr>
        <w:t>1067 до их физического и</w:t>
      </w:r>
      <w:r w:rsidRPr="00A34E88">
        <w:rPr>
          <w:sz w:val="26"/>
          <w:szCs w:val="26"/>
        </w:rPr>
        <w:t>з</w:t>
      </w:r>
      <w:r w:rsidRPr="00A34E88">
        <w:rPr>
          <w:sz w:val="26"/>
          <w:szCs w:val="26"/>
        </w:rPr>
        <w:t>носа (до 5 лет).</w:t>
      </w:r>
    </w:p>
    <w:p w:rsidR="00B3285F" w:rsidRPr="00A34E88" w:rsidRDefault="00B3285F" w:rsidP="00A34E88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A34E88">
        <w:rPr>
          <w:bCs/>
          <w:sz w:val="26"/>
          <w:szCs w:val="26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</w:t>
      </w:r>
      <w:r w:rsidRPr="00A34E88">
        <w:rPr>
          <w:bCs/>
          <w:sz w:val="26"/>
          <w:szCs w:val="26"/>
        </w:rPr>
        <w:t>а</w:t>
      </w:r>
      <w:r w:rsidRPr="00A34E88">
        <w:rPr>
          <w:bCs/>
          <w:sz w:val="26"/>
          <w:szCs w:val="26"/>
        </w:rPr>
        <w:t>чального общ</w:t>
      </w:r>
      <w:r w:rsidRPr="00A34E88">
        <w:rPr>
          <w:bCs/>
          <w:sz w:val="26"/>
          <w:szCs w:val="26"/>
        </w:rPr>
        <w:t>е</w:t>
      </w:r>
      <w:r w:rsidRPr="00A34E88">
        <w:rPr>
          <w:bCs/>
          <w:sz w:val="26"/>
          <w:szCs w:val="26"/>
        </w:rPr>
        <w:t>го, основного общего, среднего общего образования включает в себя три части:</w:t>
      </w:r>
    </w:p>
    <w:p w:rsidR="00B3285F" w:rsidRPr="00A34E88" w:rsidRDefault="00B3285F" w:rsidP="00A34E88">
      <w:pPr>
        <w:ind w:firstLine="709"/>
        <w:jc w:val="both"/>
        <w:rPr>
          <w:bCs/>
          <w:sz w:val="26"/>
          <w:szCs w:val="26"/>
        </w:rPr>
      </w:pPr>
      <w:r w:rsidRPr="00A34E88">
        <w:rPr>
          <w:color w:val="000000"/>
          <w:sz w:val="26"/>
          <w:szCs w:val="26"/>
        </w:rPr>
        <w:t>1. Учебники, рекомендуемые к использованию при реализации обязательной части осно</w:t>
      </w:r>
      <w:r w:rsidRPr="00A34E88">
        <w:rPr>
          <w:color w:val="000000"/>
          <w:sz w:val="26"/>
          <w:szCs w:val="26"/>
        </w:rPr>
        <w:t>в</w:t>
      </w:r>
      <w:r w:rsidRPr="00A34E88">
        <w:rPr>
          <w:color w:val="000000"/>
          <w:sz w:val="26"/>
          <w:szCs w:val="26"/>
        </w:rPr>
        <w:t>ной образовательной программы.</w:t>
      </w:r>
    </w:p>
    <w:p w:rsidR="00B3285F" w:rsidRPr="00A34E88" w:rsidRDefault="00B3285F" w:rsidP="00A34E88">
      <w:pPr>
        <w:ind w:firstLine="709"/>
        <w:jc w:val="both"/>
        <w:rPr>
          <w:bCs/>
          <w:sz w:val="26"/>
          <w:szCs w:val="26"/>
        </w:rPr>
      </w:pPr>
      <w:r w:rsidRPr="00A34E88">
        <w:rPr>
          <w:bCs/>
          <w:sz w:val="26"/>
          <w:szCs w:val="26"/>
        </w:rPr>
        <w:t xml:space="preserve">2. </w:t>
      </w:r>
      <w:r w:rsidRPr="00A34E88">
        <w:rPr>
          <w:color w:val="000000"/>
          <w:sz w:val="26"/>
          <w:szCs w:val="26"/>
        </w:rPr>
        <w:t>Учебники, учебники, рекомендуемые к использованию при реализации части о</w:t>
      </w:r>
      <w:r w:rsidRPr="00A34E88">
        <w:rPr>
          <w:color w:val="000000"/>
          <w:sz w:val="26"/>
          <w:szCs w:val="26"/>
        </w:rPr>
        <w:t>с</w:t>
      </w:r>
      <w:r w:rsidRPr="00A34E88">
        <w:rPr>
          <w:color w:val="000000"/>
          <w:sz w:val="26"/>
          <w:szCs w:val="26"/>
        </w:rPr>
        <w:t>новной образовательной программы, формируемой участниками образовательных отн</w:t>
      </w:r>
      <w:r w:rsidRPr="00A34E88">
        <w:rPr>
          <w:color w:val="000000"/>
          <w:sz w:val="26"/>
          <w:szCs w:val="26"/>
        </w:rPr>
        <w:t>о</w:t>
      </w:r>
      <w:r w:rsidRPr="00A34E88">
        <w:rPr>
          <w:color w:val="000000"/>
          <w:sz w:val="26"/>
          <w:szCs w:val="26"/>
        </w:rPr>
        <w:t>шений.</w:t>
      </w:r>
    </w:p>
    <w:p w:rsidR="00B3285F" w:rsidRPr="00A34E88" w:rsidRDefault="00B3285F" w:rsidP="00A34E88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A34E88">
        <w:rPr>
          <w:bCs/>
          <w:sz w:val="26"/>
          <w:szCs w:val="26"/>
        </w:rPr>
        <w:t>3.</w:t>
      </w:r>
      <w:r w:rsidRPr="00A34E88">
        <w:rPr>
          <w:sz w:val="26"/>
          <w:szCs w:val="26"/>
        </w:rPr>
        <w:t xml:space="preserve"> </w:t>
      </w:r>
      <w:r w:rsidRPr="00A34E88">
        <w:rPr>
          <w:bCs/>
          <w:sz w:val="26"/>
          <w:szCs w:val="26"/>
        </w:rPr>
        <w:t>Учебники, обеспечивающие учет региональных и этнокультурных особенн</w:t>
      </w:r>
      <w:r w:rsidRPr="00A34E88">
        <w:rPr>
          <w:bCs/>
          <w:sz w:val="26"/>
          <w:szCs w:val="26"/>
        </w:rPr>
        <w:t>о</w:t>
      </w:r>
      <w:r w:rsidRPr="00A34E88">
        <w:rPr>
          <w:bCs/>
          <w:sz w:val="26"/>
          <w:szCs w:val="26"/>
        </w:rPr>
        <w:t xml:space="preserve">стей субъектов Российской Федерации, реализацию прав граждан </w:t>
      </w:r>
      <w:r w:rsidRPr="00A34E88">
        <w:rPr>
          <w:sz w:val="26"/>
          <w:szCs w:val="26"/>
        </w:rPr>
        <w:t>на получение обр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B3285F" w:rsidRDefault="00B3285F" w:rsidP="00A34E88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  <w:r w:rsidRPr="00A34E88">
        <w:rPr>
          <w:sz w:val="26"/>
          <w:szCs w:val="26"/>
        </w:rPr>
        <w:t>При реализации обязательной части основной образовательной программы по учебному предмету «Изобразительному искусству» в 2014-2015 учебном году рек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мендуется использовать учебники</w:t>
      </w:r>
      <w:r w:rsidR="00C418A6">
        <w:rPr>
          <w:sz w:val="26"/>
          <w:szCs w:val="26"/>
        </w:rPr>
        <w:t>,</w:t>
      </w:r>
      <w:r w:rsidR="00C418A6" w:rsidRPr="00C418A6">
        <w:rPr>
          <w:bCs/>
          <w:sz w:val="26"/>
          <w:szCs w:val="26"/>
        </w:rPr>
        <w:t xml:space="preserve"> </w:t>
      </w:r>
      <w:r w:rsidR="00C418A6" w:rsidRPr="00A34E88">
        <w:rPr>
          <w:bCs/>
          <w:sz w:val="26"/>
          <w:szCs w:val="26"/>
        </w:rPr>
        <w:t>представленные в таблице</w:t>
      </w:r>
      <w:r w:rsidR="00C418A6">
        <w:rPr>
          <w:bCs/>
          <w:sz w:val="26"/>
          <w:szCs w:val="26"/>
        </w:rPr>
        <w:t>,</w:t>
      </w:r>
      <w:r w:rsidR="00C418A6">
        <w:rPr>
          <w:sz w:val="26"/>
          <w:szCs w:val="26"/>
        </w:rPr>
        <w:t xml:space="preserve"> и </w:t>
      </w:r>
      <w:r w:rsidRPr="00A34E88">
        <w:rPr>
          <w:sz w:val="26"/>
          <w:szCs w:val="26"/>
        </w:rPr>
        <w:t xml:space="preserve"> включенные в </w:t>
      </w:r>
      <w:r w:rsidRPr="00A34E88">
        <w:rPr>
          <w:bCs/>
          <w:sz w:val="26"/>
          <w:szCs w:val="26"/>
        </w:rPr>
        <w:t>Фед</w:t>
      </w:r>
      <w:r w:rsidRPr="00A34E88">
        <w:rPr>
          <w:bCs/>
          <w:sz w:val="26"/>
          <w:szCs w:val="26"/>
        </w:rPr>
        <w:t>е</w:t>
      </w:r>
      <w:r w:rsidRPr="00A34E88">
        <w:rPr>
          <w:bCs/>
          <w:sz w:val="26"/>
          <w:szCs w:val="26"/>
        </w:rPr>
        <w:t>ральный перечень учебн</w:t>
      </w:r>
      <w:r w:rsidRPr="00A34E88">
        <w:rPr>
          <w:bCs/>
          <w:sz w:val="26"/>
          <w:szCs w:val="26"/>
        </w:rPr>
        <w:t>и</w:t>
      </w:r>
      <w:r w:rsidR="00C418A6">
        <w:rPr>
          <w:bCs/>
          <w:sz w:val="26"/>
          <w:szCs w:val="26"/>
        </w:rPr>
        <w:t>ков.</w:t>
      </w:r>
    </w:p>
    <w:p w:rsidR="00C418A6" w:rsidRDefault="00C418A6" w:rsidP="00A34E88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C418A6" w:rsidRPr="00A34E88" w:rsidRDefault="00C418A6" w:rsidP="00A34E88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C418A6" w:rsidRDefault="00B00C36" w:rsidP="00A34E88">
      <w:pPr>
        <w:jc w:val="center"/>
        <w:rPr>
          <w:sz w:val="26"/>
          <w:szCs w:val="26"/>
        </w:rPr>
      </w:pPr>
      <w:r w:rsidRPr="00A34E88">
        <w:rPr>
          <w:sz w:val="26"/>
          <w:szCs w:val="26"/>
        </w:rPr>
        <w:t xml:space="preserve">Учебники, рекомендуемые к использованию при реализации обязательной части </w:t>
      </w:r>
    </w:p>
    <w:p w:rsidR="00B00C36" w:rsidRPr="00A34E88" w:rsidRDefault="00B00C36" w:rsidP="00A34E88">
      <w:pPr>
        <w:jc w:val="center"/>
        <w:rPr>
          <w:sz w:val="26"/>
          <w:szCs w:val="26"/>
        </w:rPr>
      </w:pP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новной образовательной программы</w:t>
      </w:r>
    </w:p>
    <w:p w:rsidR="00B00C36" w:rsidRPr="00A34E88" w:rsidRDefault="00B00C36" w:rsidP="00A34E88">
      <w:pPr>
        <w:jc w:val="center"/>
        <w:rPr>
          <w:sz w:val="26"/>
          <w:szCs w:val="26"/>
        </w:rPr>
      </w:pPr>
      <w:r w:rsidRPr="00A34E88">
        <w:rPr>
          <w:sz w:val="26"/>
          <w:szCs w:val="26"/>
        </w:rPr>
        <w:t xml:space="preserve">1.2. </w:t>
      </w:r>
      <w:r w:rsidR="00E3670E" w:rsidRPr="00A34E88">
        <w:rPr>
          <w:sz w:val="26"/>
          <w:szCs w:val="26"/>
        </w:rPr>
        <w:t>Начальное</w:t>
      </w:r>
      <w:r w:rsidRPr="00A34E88">
        <w:rPr>
          <w:sz w:val="26"/>
          <w:szCs w:val="26"/>
        </w:rPr>
        <w:t xml:space="preserve"> образование</w:t>
      </w:r>
    </w:p>
    <w:p w:rsidR="00B00C36" w:rsidRPr="00A34E88" w:rsidRDefault="00B00C36" w:rsidP="00A34E88">
      <w:pPr>
        <w:jc w:val="center"/>
        <w:rPr>
          <w:sz w:val="26"/>
          <w:szCs w:val="26"/>
        </w:rPr>
      </w:pPr>
      <w:r w:rsidRPr="00A34E88">
        <w:rPr>
          <w:sz w:val="26"/>
          <w:szCs w:val="26"/>
        </w:rPr>
        <w:t>1.</w:t>
      </w:r>
      <w:r w:rsidR="00E3670E" w:rsidRPr="00A34E88">
        <w:rPr>
          <w:sz w:val="26"/>
          <w:szCs w:val="26"/>
        </w:rPr>
        <w:t>1.5.</w:t>
      </w:r>
      <w:r w:rsidRPr="00A34E88">
        <w:rPr>
          <w:sz w:val="26"/>
          <w:szCs w:val="26"/>
        </w:rPr>
        <w:t xml:space="preserve"> Искусство (предметная область)</w:t>
      </w:r>
    </w:p>
    <w:p w:rsidR="00B00C36" w:rsidRPr="00A34E88" w:rsidRDefault="00B00C36" w:rsidP="00A34E88">
      <w:pPr>
        <w:jc w:val="center"/>
        <w:rPr>
          <w:color w:val="000000"/>
          <w:sz w:val="26"/>
          <w:szCs w:val="26"/>
        </w:rPr>
      </w:pPr>
      <w:r w:rsidRPr="00A34E88">
        <w:rPr>
          <w:color w:val="000000"/>
          <w:sz w:val="26"/>
          <w:szCs w:val="26"/>
        </w:rPr>
        <w:t>1.1.5.</w:t>
      </w:r>
      <w:r w:rsidR="00603FFD" w:rsidRPr="00A34E88">
        <w:rPr>
          <w:color w:val="000000"/>
          <w:sz w:val="26"/>
          <w:szCs w:val="26"/>
        </w:rPr>
        <w:t>1.</w:t>
      </w:r>
      <w:r w:rsidRPr="00A34E88">
        <w:rPr>
          <w:color w:val="000000"/>
          <w:sz w:val="26"/>
          <w:szCs w:val="26"/>
        </w:rPr>
        <w:t xml:space="preserve"> </w:t>
      </w:r>
      <w:r w:rsidR="00A636A8" w:rsidRPr="00A34E88">
        <w:rPr>
          <w:color w:val="000000"/>
          <w:sz w:val="26"/>
          <w:szCs w:val="26"/>
        </w:rPr>
        <w:t>Изобразительное искусство</w:t>
      </w:r>
      <w:r w:rsidRPr="00A34E88">
        <w:rPr>
          <w:color w:val="000000"/>
          <w:sz w:val="26"/>
          <w:szCs w:val="26"/>
        </w:rPr>
        <w:t xml:space="preserve"> (учебный предмет)</w:t>
      </w:r>
    </w:p>
    <w:p w:rsidR="00B00C36" w:rsidRPr="00A34E88" w:rsidRDefault="00B00C36" w:rsidP="00A34E88">
      <w:pPr>
        <w:jc w:val="center"/>
        <w:rPr>
          <w:color w:val="000000"/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268"/>
        <w:gridCol w:w="1701"/>
        <w:gridCol w:w="567"/>
        <w:gridCol w:w="1559"/>
        <w:gridCol w:w="16"/>
        <w:gridCol w:w="2231"/>
        <w:gridCol w:w="21"/>
      </w:tblGrid>
      <w:tr w:rsidR="00FE6627" w:rsidRPr="00E73E8F" w:rsidTr="00E73E8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1B7E00">
            <w:pPr>
              <w:pStyle w:val="Style29"/>
              <w:widowControl/>
              <w:spacing w:line="240" w:lineRule="auto"/>
              <w:ind w:left="102"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Аран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СВ.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искусс</w:t>
            </w:r>
            <w:r w:rsidRPr="00E73E8F">
              <w:rPr>
                <w:rStyle w:val="FontStyle57"/>
                <w:sz w:val="24"/>
                <w:szCs w:val="24"/>
              </w:rPr>
              <w:t>т</w:t>
            </w:r>
            <w:r w:rsidRPr="00E73E8F">
              <w:rPr>
                <w:rStyle w:val="FontStyle57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E73E8F">
            <w:pPr>
              <w:pStyle w:val="Style29"/>
              <w:widowControl/>
              <w:spacing w:line="240" w:lineRule="auto"/>
              <w:ind w:left="-40" w:firstLine="40"/>
              <w:jc w:val="center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13" w:history="1">
              <w:r w:rsidRPr="00E73E8F">
                <w:rPr>
                  <w:rStyle w:val="a4"/>
                  <w:lang w:val="en-US" w:eastAsia="en-US"/>
                </w:rPr>
                <w:t>http://www.drofa.ru/106/</w:t>
              </w:r>
            </w:hyperlink>
          </w:p>
        </w:tc>
      </w:tr>
      <w:tr w:rsidR="00FE6627" w:rsidRPr="00E73E8F" w:rsidTr="00E73E8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1B7E00">
            <w:pPr>
              <w:pStyle w:val="Style29"/>
              <w:widowControl/>
              <w:spacing w:line="240" w:lineRule="auto"/>
              <w:ind w:left="102"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Аран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СВ.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искусс</w:t>
            </w:r>
            <w:r w:rsidRPr="00E73E8F">
              <w:rPr>
                <w:rStyle w:val="FontStyle57"/>
                <w:sz w:val="24"/>
                <w:szCs w:val="24"/>
              </w:rPr>
              <w:t>т</w:t>
            </w:r>
            <w:r w:rsidRPr="00E73E8F">
              <w:rPr>
                <w:rStyle w:val="FontStyle57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E73E8F">
            <w:pPr>
              <w:pStyle w:val="Style29"/>
              <w:widowControl/>
              <w:spacing w:line="240" w:lineRule="auto"/>
              <w:ind w:left="-40" w:firstLine="40"/>
              <w:jc w:val="center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14" w:history="1">
              <w:r w:rsidRPr="00E73E8F">
                <w:rPr>
                  <w:rStyle w:val="a4"/>
                  <w:lang w:val="en-US" w:eastAsia="en-US"/>
                </w:rPr>
                <w:t>http://www.drofa.ru/106/</w:t>
              </w:r>
            </w:hyperlink>
          </w:p>
        </w:tc>
      </w:tr>
      <w:tr w:rsidR="00FE6627" w:rsidRPr="00E73E8F" w:rsidTr="00E73E8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1.1.5.1.1.3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1B7E00">
            <w:pPr>
              <w:pStyle w:val="Style29"/>
              <w:widowControl/>
              <w:spacing w:line="240" w:lineRule="auto"/>
              <w:ind w:left="102"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Аран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СВ.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ind w:left="14" w:hanging="14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lastRenderedPageBreak/>
              <w:t>ное искусс</w:t>
            </w:r>
            <w:r w:rsidRPr="00E73E8F">
              <w:rPr>
                <w:rStyle w:val="FontStyle57"/>
                <w:sz w:val="24"/>
                <w:szCs w:val="24"/>
              </w:rPr>
              <w:t>т</w:t>
            </w:r>
            <w:r w:rsidRPr="00E73E8F">
              <w:rPr>
                <w:rStyle w:val="FontStyle57"/>
                <w:sz w:val="24"/>
                <w:szCs w:val="24"/>
              </w:rPr>
              <w:t>во (в 2 частях)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E73E8F">
            <w:pPr>
              <w:pStyle w:val="Style29"/>
              <w:widowControl/>
              <w:spacing w:line="240" w:lineRule="auto"/>
              <w:ind w:left="-40" w:firstLine="40"/>
              <w:jc w:val="center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15" w:history="1">
              <w:r w:rsidRPr="00E73E8F">
                <w:rPr>
                  <w:rStyle w:val="a4"/>
                  <w:lang w:val="en-US" w:eastAsia="en-US"/>
                </w:rPr>
                <w:t>http://www.drofa.ru/1</w:t>
              </w:r>
              <w:r w:rsidRPr="00E73E8F">
                <w:rPr>
                  <w:rStyle w:val="a4"/>
                  <w:lang w:val="en-US" w:eastAsia="en-US"/>
                </w:rPr>
                <w:lastRenderedPageBreak/>
                <w:t>06/</w:t>
              </w:r>
            </w:hyperlink>
          </w:p>
        </w:tc>
      </w:tr>
      <w:tr w:rsidR="00FE6627" w:rsidRPr="00E73E8F" w:rsidTr="00E73E8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lastRenderedPageBreak/>
              <w:t>1.1.5.1.1.4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1B7E00">
            <w:pPr>
              <w:pStyle w:val="Style29"/>
              <w:widowControl/>
              <w:spacing w:line="240" w:lineRule="auto"/>
              <w:ind w:left="102"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Аран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СВ.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ind w:left="14" w:hanging="14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искусс</w:t>
            </w:r>
            <w:r w:rsidRPr="00E73E8F">
              <w:rPr>
                <w:rStyle w:val="FontStyle57"/>
                <w:sz w:val="24"/>
                <w:szCs w:val="24"/>
              </w:rPr>
              <w:t>т</w:t>
            </w:r>
            <w:r w:rsidRPr="00E73E8F">
              <w:rPr>
                <w:rStyle w:val="FontStyle57"/>
                <w:sz w:val="24"/>
                <w:szCs w:val="24"/>
              </w:rPr>
              <w:t>во (в 2 частях)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E73E8F">
            <w:pPr>
              <w:pStyle w:val="Style29"/>
              <w:widowControl/>
              <w:spacing w:line="240" w:lineRule="auto"/>
              <w:ind w:left="-40" w:firstLine="40"/>
              <w:jc w:val="center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16" w:history="1">
              <w:r w:rsidRPr="00E73E8F">
                <w:rPr>
                  <w:rStyle w:val="a4"/>
                  <w:lang w:val="en-US" w:eastAsia="en-US"/>
                </w:rPr>
                <w:t>http://www.drofa.ru/106/</w:t>
              </w:r>
            </w:hyperlink>
          </w:p>
        </w:tc>
      </w:tr>
      <w:tr w:rsidR="00FE6627" w:rsidRPr="00E73E8F" w:rsidTr="00E73E8F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1B7E00">
            <w:pPr>
              <w:pStyle w:val="Style29"/>
              <w:widowControl/>
              <w:spacing w:line="240" w:lineRule="auto"/>
              <w:ind w:left="102"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Ашикова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С.Г. / под ред. М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лик-Пашаева А.А., Яковл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вой С.Г.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искусс</w:t>
            </w:r>
            <w:r w:rsidRPr="00E73E8F">
              <w:rPr>
                <w:rStyle w:val="FontStyle57"/>
                <w:sz w:val="24"/>
                <w:szCs w:val="24"/>
              </w:rPr>
              <w:t>т</w:t>
            </w:r>
            <w:r w:rsidRPr="00E73E8F">
              <w:rPr>
                <w:rStyle w:val="FontStyle57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E73E8F">
            <w:pPr>
              <w:pStyle w:val="Style26"/>
              <w:widowControl/>
              <w:spacing w:line="240" w:lineRule="auto"/>
              <w:ind w:left="-40" w:firstLine="40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ский дом «Фед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ров»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627" w:rsidRPr="00E73E8F" w:rsidRDefault="00FE6627" w:rsidP="00A34E88">
            <w:pPr>
              <w:pStyle w:val="Style29"/>
              <w:widowControl/>
              <w:spacing w:line="240" w:lineRule="auto"/>
              <w:ind w:left="10" w:hanging="10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17" w:history="1">
              <w:r w:rsidRPr="00E73E8F">
                <w:rPr>
                  <w:rStyle w:val="a4"/>
                  <w:lang w:val="en-US" w:eastAsia="en-US"/>
                </w:rPr>
                <w:t xml:space="preserve">http://zankov.ru/umk/umkpopredm </w:t>
              </w:r>
            </w:hyperlink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etam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/page=2/article=3157/</w:t>
            </w:r>
          </w:p>
        </w:tc>
      </w:tr>
      <w:tr w:rsidR="00B71521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Ашикова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С.Г. / под ред. М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лик-Пашаева А. А., Яковл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вой С.Г.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E73E8F">
            <w:pPr>
              <w:pStyle w:val="Style26"/>
              <w:widowControl/>
              <w:spacing w:line="240" w:lineRule="auto"/>
              <w:ind w:left="102" w:firstLine="14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ский дом «Федоров»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18" w:history="1">
              <w:r w:rsidRPr="00E73E8F">
                <w:rPr>
                  <w:rStyle w:val="a4"/>
                  <w:lang w:val="en-US" w:eastAsia="en-US"/>
                </w:rPr>
                <w:t xml:space="preserve">http://zankov.ru/umk/umkpopredm </w:t>
              </w:r>
            </w:hyperlink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etam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/page=2/article=3157/</w:t>
            </w:r>
          </w:p>
        </w:tc>
      </w:tr>
      <w:tr w:rsidR="00B71521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1.1.5.1.2.3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Ашикова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С.Г. / под ред. М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лик-Пашаева А, А., Яковл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вой С.Г.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E73E8F">
            <w:pPr>
              <w:pStyle w:val="Style26"/>
              <w:widowControl/>
              <w:spacing w:line="240" w:lineRule="auto"/>
              <w:ind w:left="102" w:firstLine="14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ский дом «Федоров»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http: // </w:t>
            </w:r>
            <w:hyperlink r:id="rId19" w:history="1">
              <w:r w:rsidRPr="00E73E8F">
                <w:rPr>
                  <w:rStyle w:val="a4"/>
                  <w:lang w:val="en-US" w:eastAsia="en-US"/>
                </w:rPr>
                <w:t>za</w:t>
              </w:r>
              <w:r w:rsidRPr="00E73E8F">
                <w:rPr>
                  <w:rStyle w:val="a4"/>
                  <w:lang w:val="en-US" w:eastAsia="en-US"/>
                </w:rPr>
                <w:t>n</w:t>
              </w:r>
              <w:r w:rsidRPr="00E73E8F">
                <w:rPr>
                  <w:rStyle w:val="a4"/>
                  <w:lang w:val="en-US" w:eastAsia="en-US"/>
                </w:rPr>
                <w:t>kov.ru/</w:t>
              </w:r>
              <w:proofErr w:type="spellStart"/>
            </w:hyperlink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umk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umkpopredm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etam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/page=2/article=3157/</w:t>
            </w:r>
          </w:p>
        </w:tc>
      </w:tr>
      <w:tr w:rsidR="00B71521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1.1.5.1.2.4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Ашикова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С.Г. / под ред. М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лик-Пашаева А. А., Яковл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вой С.Г.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E73E8F">
            <w:pPr>
              <w:pStyle w:val="Style26"/>
              <w:widowControl/>
              <w:spacing w:line="240" w:lineRule="auto"/>
              <w:ind w:left="102" w:firstLine="14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ский дом «Федоров»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20" w:history="1">
              <w:r w:rsidRPr="00E73E8F">
                <w:rPr>
                  <w:rStyle w:val="a4"/>
                  <w:lang w:val="en-US" w:eastAsia="en-US"/>
                </w:rPr>
                <w:t xml:space="preserve">http://zankov.ru/umk/umkpopredm </w:t>
              </w:r>
            </w:hyperlink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etam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/page=2/article=3157/</w:t>
            </w:r>
          </w:p>
        </w:tc>
      </w:tr>
      <w:tr w:rsidR="00B71521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1.1.5.1.3.1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Кашекова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И.Э.,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Каш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ков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А.Л.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E73E8F">
            <w:pPr>
              <w:pStyle w:val="Style26"/>
              <w:widowControl/>
              <w:spacing w:line="240" w:lineRule="auto"/>
              <w:ind w:left="102" w:firstLine="14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ство «Ак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демкн</w:t>
            </w:r>
            <w:r w:rsidRPr="00E73E8F">
              <w:rPr>
                <w:rStyle w:val="FontStyle57"/>
                <w:sz w:val="24"/>
                <w:szCs w:val="24"/>
              </w:rPr>
              <w:t>и</w:t>
            </w:r>
            <w:r w:rsidRPr="00E73E8F">
              <w:rPr>
                <w:rStyle w:val="FontStyle57"/>
                <w:sz w:val="24"/>
                <w:szCs w:val="24"/>
              </w:rPr>
              <w:t>га/Учебник»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http ://www.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ak</w:t>
            </w: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a</w:t>
            </w: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demkniga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/catalo g/15/1214/</w:t>
            </w:r>
          </w:p>
        </w:tc>
      </w:tr>
      <w:tr w:rsidR="00B71521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1.1.5.1.3.2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Кашекова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И.Э.,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Каш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ков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А.Л.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E73E8F">
            <w:pPr>
              <w:pStyle w:val="Style26"/>
              <w:widowControl/>
              <w:spacing w:line="240" w:lineRule="auto"/>
              <w:ind w:left="102" w:firstLine="14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ство «Ак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демкн</w:t>
            </w:r>
            <w:r w:rsidRPr="00E73E8F">
              <w:rPr>
                <w:rStyle w:val="FontStyle57"/>
                <w:sz w:val="24"/>
                <w:szCs w:val="24"/>
              </w:rPr>
              <w:t>и</w:t>
            </w:r>
            <w:r w:rsidRPr="00E73E8F">
              <w:rPr>
                <w:rStyle w:val="FontStyle57"/>
                <w:sz w:val="24"/>
                <w:szCs w:val="24"/>
              </w:rPr>
              <w:t>га/Учебник»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http ://www.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ak</w:t>
            </w: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a</w:t>
            </w: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demkniga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/catalo g/15/2121/</w:t>
            </w:r>
          </w:p>
        </w:tc>
      </w:tr>
      <w:tr w:rsidR="00B71521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1.1.5.1.3.3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Кашекова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И.Э.,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Каш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ков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А.Л.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E73E8F">
            <w:pPr>
              <w:pStyle w:val="Style26"/>
              <w:widowControl/>
              <w:spacing w:line="240" w:lineRule="auto"/>
              <w:ind w:left="102" w:firstLine="14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ство «Ак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демкн</w:t>
            </w:r>
            <w:r w:rsidRPr="00E73E8F">
              <w:rPr>
                <w:rStyle w:val="FontStyle57"/>
                <w:sz w:val="24"/>
                <w:szCs w:val="24"/>
              </w:rPr>
              <w:t>и</w:t>
            </w:r>
            <w:r w:rsidRPr="00E73E8F">
              <w:rPr>
                <w:rStyle w:val="FontStyle57"/>
                <w:sz w:val="24"/>
                <w:szCs w:val="24"/>
              </w:rPr>
              <w:t>га/Учебник»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http ://www.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ak</w:t>
            </w: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a</w:t>
            </w: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demkniga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/catalo g/15/1316/</w:t>
            </w:r>
          </w:p>
        </w:tc>
      </w:tr>
      <w:tr w:rsidR="00B71521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1.1.5.1.3.4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ind w:right="816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Кашекова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И.Э.,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Каш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ков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А.Л.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E73E8F">
            <w:pPr>
              <w:pStyle w:val="Style26"/>
              <w:widowControl/>
              <w:spacing w:line="240" w:lineRule="auto"/>
              <w:ind w:left="102" w:firstLine="14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ство «Ак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демкн</w:t>
            </w:r>
            <w:r w:rsidRPr="00E73E8F">
              <w:rPr>
                <w:rStyle w:val="FontStyle57"/>
                <w:sz w:val="24"/>
                <w:szCs w:val="24"/>
              </w:rPr>
              <w:t>и</w:t>
            </w:r>
            <w:r w:rsidRPr="00E73E8F">
              <w:rPr>
                <w:rStyle w:val="FontStyle57"/>
                <w:sz w:val="24"/>
                <w:szCs w:val="24"/>
              </w:rPr>
              <w:t>га/Учебник»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21" w:history="1">
              <w:r w:rsidRPr="00E73E8F">
                <w:rPr>
                  <w:rStyle w:val="a4"/>
                  <w:lang w:val="en-US" w:eastAsia="en-US"/>
                </w:rPr>
                <w:t xml:space="preserve">http://www.akademkniga.ru/catalo </w:t>
              </w:r>
            </w:hyperlink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g/15/2122/</w:t>
            </w:r>
          </w:p>
        </w:tc>
      </w:tr>
      <w:tr w:rsidR="00B71521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1.1.5.1.4.1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Т. А.,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В. П.,</w:t>
            </w:r>
          </w:p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E73E8F">
            <w:pPr>
              <w:pStyle w:val="Style26"/>
              <w:widowControl/>
              <w:spacing w:line="240" w:lineRule="auto"/>
              <w:ind w:left="102" w:firstLine="14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ство «Асс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циация XXI век»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hyperlink r:id="rId22" w:history="1">
              <w:r w:rsidRPr="00E73E8F">
                <w:rPr>
                  <w:rStyle w:val="a4"/>
                  <w:lang w:val="en-US" w:eastAsia="en-US"/>
                </w:rPr>
                <w:t>http</w:t>
              </w:r>
              <w:r w:rsidRPr="00E73E8F">
                <w:rPr>
                  <w:rStyle w:val="a4"/>
                  <w:lang w:eastAsia="en-US"/>
                </w:rPr>
                <w:t>://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umk</w:t>
              </w:r>
              <w:proofErr w:type="spellEnd"/>
              <w:r w:rsidRPr="00E73E8F">
                <w:rPr>
                  <w:rStyle w:val="a4"/>
                  <w:lang w:eastAsia="en-US"/>
                </w:rPr>
                <w:t>-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garmoniya</w:t>
              </w:r>
              <w:proofErr w:type="spellEnd"/>
              <w:r w:rsidRPr="00E73E8F">
                <w:rPr>
                  <w:rStyle w:val="a4"/>
                  <w:lang w:eastAsia="en-US"/>
                </w:rPr>
                <w:t>.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ru</w:t>
              </w:r>
              <w:proofErr w:type="spellEnd"/>
              <w:r w:rsidRPr="00E73E8F">
                <w:rPr>
                  <w:rStyle w:val="a4"/>
                  <w:lang w:eastAsia="en-US"/>
                </w:rPr>
                <w:t>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izo</w:t>
              </w:r>
              <w:proofErr w:type="spellEnd"/>
              <w:r w:rsidRPr="00E73E8F">
                <w:rPr>
                  <w:rStyle w:val="a4"/>
                  <w:lang w:eastAsia="en-US"/>
                </w:rPr>
                <w:t>/</w:t>
              </w:r>
            </w:hyperlink>
          </w:p>
        </w:tc>
      </w:tr>
      <w:tr w:rsidR="00B71521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1.1.5.1.4.2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Т. А.,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В. П.,</w:t>
            </w:r>
          </w:p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E73E8F">
            <w:pPr>
              <w:pStyle w:val="Style26"/>
              <w:widowControl/>
              <w:spacing w:line="240" w:lineRule="auto"/>
              <w:ind w:left="102" w:firstLine="14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ство «Асс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циация XXI век»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http ://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umk-garmoniya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izo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</w:t>
            </w:r>
          </w:p>
        </w:tc>
      </w:tr>
      <w:tr w:rsidR="00B71521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1.1.5.1.4.3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Т. А.,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В. П.,</w:t>
            </w:r>
          </w:p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ство «Ассоци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ция XXI век»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hyperlink r:id="rId23" w:history="1">
              <w:r w:rsidRPr="00E73E8F">
                <w:rPr>
                  <w:rStyle w:val="a4"/>
                  <w:lang w:val="en-US" w:eastAsia="en-US"/>
                </w:rPr>
                <w:t>http</w:t>
              </w:r>
              <w:r w:rsidRPr="00E73E8F">
                <w:rPr>
                  <w:rStyle w:val="a4"/>
                  <w:lang w:eastAsia="en-US"/>
                </w:rPr>
                <w:t>://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umk</w:t>
              </w:r>
              <w:proofErr w:type="spellEnd"/>
              <w:r w:rsidRPr="00E73E8F">
                <w:rPr>
                  <w:rStyle w:val="a4"/>
                  <w:lang w:eastAsia="en-US"/>
                </w:rPr>
                <w:t>-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garmoniya</w:t>
              </w:r>
              <w:proofErr w:type="spellEnd"/>
              <w:r w:rsidRPr="00E73E8F">
                <w:rPr>
                  <w:rStyle w:val="a4"/>
                  <w:lang w:eastAsia="en-US"/>
                </w:rPr>
                <w:t>.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ru</w:t>
              </w:r>
              <w:proofErr w:type="spellEnd"/>
              <w:r w:rsidRPr="00E73E8F">
                <w:rPr>
                  <w:rStyle w:val="a4"/>
                  <w:lang w:eastAsia="en-US"/>
                </w:rPr>
                <w:t>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izo</w:t>
              </w:r>
              <w:proofErr w:type="spellEnd"/>
              <w:r w:rsidRPr="00E73E8F">
                <w:rPr>
                  <w:rStyle w:val="a4"/>
                  <w:lang w:eastAsia="en-US"/>
                </w:rPr>
                <w:t>/</w:t>
              </w:r>
            </w:hyperlink>
          </w:p>
        </w:tc>
      </w:tr>
      <w:tr w:rsidR="00B71521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1.1.5.1.4.4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Т. А.,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В. П.,</w:t>
            </w:r>
          </w:p>
          <w:p w:rsidR="00B71521" w:rsidRPr="00E73E8F" w:rsidRDefault="00B71521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Копцев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тельство «Ассоц</w:t>
            </w:r>
            <w:r w:rsidRPr="00E73E8F">
              <w:rPr>
                <w:rStyle w:val="FontStyle57"/>
                <w:sz w:val="24"/>
                <w:szCs w:val="24"/>
              </w:rPr>
              <w:t>и</w:t>
            </w:r>
            <w:r w:rsidRPr="00E73E8F">
              <w:rPr>
                <w:rStyle w:val="FontStyle57"/>
                <w:sz w:val="24"/>
                <w:szCs w:val="24"/>
              </w:rPr>
              <w:t>ация XXI век»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21" w:rsidRPr="00E73E8F" w:rsidRDefault="00B71521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hyperlink r:id="rId24" w:history="1">
              <w:r w:rsidRPr="00E73E8F">
                <w:rPr>
                  <w:rStyle w:val="a4"/>
                  <w:lang w:val="en-US" w:eastAsia="en-US"/>
                </w:rPr>
                <w:t>http</w:t>
              </w:r>
              <w:r w:rsidRPr="00E73E8F">
                <w:rPr>
                  <w:rStyle w:val="a4"/>
                  <w:lang w:eastAsia="en-US"/>
                </w:rPr>
                <w:t>://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umk</w:t>
              </w:r>
              <w:proofErr w:type="spellEnd"/>
              <w:r w:rsidRPr="00E73E8F">
                <w:rPr>
                  <w:rStyle w:val="a4"/>
                  <w:lang w:eastAsia="en-US"/>
                </w:rPr>
                <w:t>-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garmoniya</w:t>
              </w:r>
              <w:proofErr w:type="spellEnd"/>
              <w:r w:rsidRPr="00E73E8F">
                <w:rPr>
                  <w:rStyle w:val="a4"/>
                  <w:lang w:eastAsia="en-US"/>
                </w:rPr>
                <w:t>.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ru</w:t>
              </w:r>
              <w:proofErr w:type="spellEnd"/>
              <w:r w:rsidRPr="00E73E8F">
                <w:rPr>
                  <w:rStyle w:val="a4"/>
                  <w:lang w:eastAsia="en-US"/>
                </w:rPr>
                <w:t>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izo</w:t>
              </w:r>
              <w:proofErr w:type="spellEnd"/>
              <w:r w:rsidRPr="00E73E8F">
                <w:rPr>
                  <w:rStyle w:val="a4"/>
                  <w:lang w:eastAsia="en-US"/>
                </w:rPr>
                <w:t>/</w:t>
              </w:r>
            </w:hyperlink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lastRenderedPageBreak/>
              <w:t>1.1.5.1.5.1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Кузин B.C.,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К</w:t>
            </w:r>
            <w:r w:rsidRPr="00E73E8F">
              <w:rPr>
                <w:rStyle w:val="FontStyle57"/>
                <w:sz w:val="24"/>
                <w:szCs w:val="24"/>
              </w:rPr>
              <w:t>у</w:t>
            </w:r>
            <w:r w:rsidRPr="00E73E8F">
              <w:rPr>
                <w:rStyle w:val="FontStyle57"/>
                <w:sz w:val="24"/>
                <w:szCs w:val="24"/>
              </w:rPr>
              <w:t>бышкина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Э.И.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http .//www.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drofa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. ru/14/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1.1.5.1.5.2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Кузин B.C.,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К</w:t>
            </w:r>
            <w:r w:rsidRPr="00E73E8F">
              <w:rPr>
                <w:rStyle w:val="FontStyle57"/>
                <w:sz w:val="24"/>
                <w:szCs w:val="24"/>
              </w:rPr>
              <w:t>у</w:t>
            </w:r>
            <w:r w:rsidRPr="00E73E8F">
              <w:rPr>
                <w:rStyle w:val="FontStyle57"/>
                <w:sz w:val="24"/>
                <w:szCs w:val="24"/>
              </w:rPr>
              <w:t>бышкина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Э.И.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http ://www.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drofa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. ш/14/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1.1.5.1.5.3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Кузин B.C.,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К</w:t>
            </w:r>
            <w:r w:rsidRPr="00E73E8F">
              <w:rPr>
                <w:rStyle w:val="FontStyle57"/>
                <w:sz w:val="24"/>
                <w:szCs w:val="24"/>
              </w:rPr>
              <w:t>у</w:t>
            </w:r>
            <w:r w:rsidRPr="00E73E8F">
              <w:rPr>
                <w:rStyle w:val="FontStyle57"/>
                <w:sz w:val="24"/>
                <w:szCs w:val="24"/>
              </w:rPr>
              <w:t>бышкина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Э.И.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http ://www.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drofa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. ш/14/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1.1.5.1.5.4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Кузин B.C.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http ://www. </w:t>
            </w:r>
            <w:hyperlink r:id="rId25" w:history="1">
              <w:r w:rsidRPr="00E73E8F">
                <w:rPr>
                  <w:rStyle w:val="a4"/>
                  <w:lang w:val="en-US" w:eastAsia="en-US"/>
                </w:rPr>
                <w:t>dr</w:t>
              </w:r>
              <w:r w:rsidRPr="00E73E8F">
                <w:rPr>
                  <w:rStyle w:val="a4"/>
                  <w:lang w:val="en-US" w:eastAsia="en-US"/>
                </w:rPr>
                <w:t>o</w:t>
              </w:r>
              <w:r w:rsidRPr="00E73E8F">
                <w:rPr>
                  <w:rStyle w:val="a4"/>
                  <w:lang w:val="en-US" w:eastAsia="en-US"/>
                </w:rPr>
                <w:t>fa.ru/</w:t>
              </w:r>
            </w:hyperlink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14/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1.1.5.1.6.1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Неменская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Л.А. / Под ред.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Неме</w:t>
            </w:r>
            <w:r w:rsidRPr="00E73E8F">
              <w:rPr>
                <w:rStyle w:val="FontStyle57"/>
                <w:sz w:val="24"/>
                <w:szCs w:val="24"/>
              </w:rPr>
              <w:t>н</w:t>
            </w:r>
            <w:r w:rsidRPr="00E73E8F">
              <w:rPr>
                <w:rStyle w:val="FontStyle57"/>
                <w:sz w:val="24"/>
                <w:szCs w:val="24"/>
              </w:rPr>
              <w:t>ского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Б.М,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тельство «Просвещ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26" w:history="1">
              <w:r w:rsidRPr="00E73E8F">
                <w:rPr>
                  <w:rStyle w:val="a4"/>
                  <w:lang w:val="en-US" w:eastAsia="en-US"/>
                </w:rPr>
                <w:t>www.l-4.prosv.ru</w:t>
              </w:r>
            </w:hyperlink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1.1.5.1.6.2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Коротеева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Е.И. / Под ред.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Неме</w:t>
            </w:r>
            <w:r w:rsidRPr="00E73E8F">
              <w:rPr>
                <w:rStyle w:val="FontStyle57"/>
                <w:sz w:val="24"/>
                <w:szCs w:val="24"/>
              </w:rPr>
              <w:t>н</w:t>
            </w:r>
            <w:r w:rsidRPr="00E73E8F">
              <w:rPr>
                <w:rStyle w:val="FontStyle57"/>
                <w:sz w:val="24"/>
                <w:szCs w:val="24"/>
              </w:rPr>
              <w:t>ского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тельство «Просвещ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27" w:history="1">
              <w:r w:rsidRPr="00E73E8F">
                <w:rPr>
                  <w:rStyle w:val="a4"/>
                  <w:lang w:val="en-US" w:eastAsia="en-US"/>
                </w:rPr>
                <w:t>www.l-4.prosv.ru</w:t>
              </w:r>
            </w:hyperlink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1.1.5.1.6.3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Горяева НА.,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Н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менская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Л. А., П</w:t>
            </w:r>
            <w:r w:rsidRPr="00E73E8F">
              <w:rPr>
                <w:rStyle w:val="FontStyle57"/>
                <w:sz w:val="24"/>
                <w:szCs w:val="24"/>
              </w:rPr>
              <w:t>и</w:t>
            </w:r>
            <w:r w:rsidRPr="00E73E8F">
              <w:rPr>
                <w:rStyle w:val="FontStyle57"/>
                <w:sz w:val="24"/>
                <w:szCs w:val="24"/>
              </w:rPr>
              <w:t>терских А.С. и др. / Под ред.</w:t>
            </w:r>
          </w:p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Неменского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тельство «Просвещ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28" w:history="1">
              <w:r w:rsidRPr="00E73E8F">
                <w:rPr>
                  <w:rStyle w:val="a4"/>
                  <w:lang w:val="en-US" w:eastAsia="en-US"/>
                </w:rPr>
                <w:t>www.l-4.prosv.ru</w:t>
              </w:r>
            </w:hyperlink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1.1.5.1.6.4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Неменская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Л. А. / Под ред.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Неме</w:t>
            </w:r>
            <w:r w:rsidRPr="00E73E8F">
              <w:rPr>
                <w:rStyle w:val="FontStyle57"/>
                <w:sz w:val="24"/>
                <w:szCs w:val="24"/>
              </w:rPr>
              <w:t>н</w:t>
            </w:r>
            <w:r w:rsidRPr="00E73E8F">
              <w:rPr>
                <w:rStyle w:val="FontStyle57"/>
                <w:sz w:val="24"/>
                <w:szCs w:val="24"/>
              </w:rPr>
              <w:t>ского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тельство «Просвещ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29" w:history="1">
              <w:r w:rsidRPr="00E73E8F">
                <w:rPr>
                  <w:rStyle w:val="a4"/>
                  <w:lang w:val="en-US" w:eastAsia="en-US"/>
                </w:rPr>
                <w:t>www.l-4.prosv.ru</w:t>
              </w:r>
            </w:hyperlink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1.1.5.1.7.1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Савенкова Л.Г.,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Ерм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кусство. 1 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ский центр ВЕНТ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НА-ГРАФ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http ://www.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vgf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izo</w:t>
            </w:r>
            <w:proofErr w:type="spellEnd"/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1.1.5.1.7.2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Савенкова Л.Г.,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Ерм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кусство. 2 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ский центр ВЕНТ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НА-ГРАФ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http .//www.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vgf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izo</w:t>
            </w:r>
            <w:proofErr w:type="spellEnd"/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1.1.5.1.7.3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Савенкова Л.Г.,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Ерм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кусство. 3 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ский центр ВЕНТ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НА-ГРАФ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hyperlink r:id="rId30" w:history="1">
              <w:r w:rsidRPr="00E73E8F">
                <w:rPr>
                  <w:rStyle w:val="a4"/>
                  <w:lang w:val="en-US" w:eastAsia="en-US"/>
                </w:rPr>
                <w:t>http</w:t>
              </w:r>
              <w:r w:rsidRPr="00E73E8F">
                <w:rPr>
                  <w:rStyle w:val="a4"/>
                  <w:lang w:eastAsia="en-US"/>
                </w:rPr>
                <w:t>://</w:t>
              </w:r>
              <w:r w:rsidRPr="00E73E8F">
                <w:rPr>
                  <w:rStyle w:val="a4"/>
                  <w:lang w:val="en-US" w:eastAsia="en-US"/>
                </w:rPr>
                <w:t>www</w:t>
              </w:r>
              <w:r w:rsidRPr="00E73E8F">
                <w:rPr>
                  <w:rStyle w:val="a4"/>
                  <w:lang w:eastAsia="en-US"/>
                </w:rPr>
                <w:t>.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vgf</w:t>
              </w:r>
              <w:proofErr w:type="spellEnd"/>
              <w:r w:rsidRPr="00E73E8F">
                <w:rPr>
                  <w:rStyle w:val="a4"/>
                  <w:lang w:eastAsia="en-US"/>
                </w:rPr>
                <w:t>.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ru</w:t>
              </w:r>
              <w:proofErr w:type="spellEnd"/>
              <w:r w:rsidRPr="00E73E8F">
                <w:rPr>
                  <w:rStyle w:val="a4"/>
                  <w:lang w:eastAsia="en-US"/>
                </w:rPr>
                <w:t>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izo</w:t>
              </w:r>
              <w:proofErr w:type="spellEnd"/>
            </w:hyperlink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1.1.5.1.7.4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243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Савенкова Л.Г.,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Ерм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кусство. 4 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Издател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ский центр ВЕ</w:t>
            </w:r>
            <w:r w:rsidRPr="00E73E8F">
              <w:rPr>
                <w:rStyle w:val="FontStyle57"/>
                <w:sz w:val="24"/>
                <w:szCs w:val="24"/>
              </w:rPr>
              <w:t>Н</w:t>
            </w:r>
            <w:r w:rsidRPr="00E73E8F">
              <w:rPr>
                <w:rStyle w:val="FontStyle57"/>
                <w:sz w:val="24"/>
                <w:szCs w:val="24"/>
              </w:rPr>
              <w:t>ТАНА-ГРАФ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hyperlink r:id="rId31" w:history="1">
              <w:r w:rsidRPr="00E73E8F">
                <w:rPr>
                  <w:rStyle w:val="a4"/>
                  <w:lang w:val="en-US" w:eastAsia="en-US"/>
                </w:rPr>
                <w:t>http</w:t>
              </w:r>
              <w:r w:rsidRPr="00E73E8F">
                <w:rPr>
                  <w:rStyle w:val="a4"/>
                  <w:lang w:eastAsia="en-US"/>
                </w:rPr>
                <w:t>://</w:t>
              </w:r>
              <w:r w:rsidRPr="00E73E8F">
                <w:rPr>
                  <w:rStyle w:val="a4"/>
                  <w:lang w:val="en-US" w:eastAsia="en-US"/>
                </w:rPr>
                <w:t>www</w:t>
              </w:r>
              <w:r w:rsidRPr="00E73E8F">
                <w:rPr>
                  <w:rStyle w:val="a4"/>
                  <w:lang w:eastAsia="en-US"/>
                </w:rPr>
                <w:t>.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vgf</w:t>
              </w:r>
              <w:proofErr w:type="spellEnd"/>
              <w:r w:rsidRPr="00E73E8F">
                <w:rPr>
                  <w:rStyle w:val="a4"/>
                  <w:lang w:eastAsia="en-US"/>
                </w:rPr>
                <w:t>.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ru</w:t>
              </w:r>
              <w:proofErr w:type="spellEnd"/>
              <w:r w:rsidRPr="00E73E8F">
                <w:rPr>
                  <w:rStyle w:val="a4"/>
                  <w:lang w:eastAsia="en-US"/>
                </w:rPr>
                <w:t>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izo</w:t>
              </w:r>
              <w:proofErr w:type="spellEnd"/>
            </w:hyperlink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1.1.5.1.8.1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Савенкова Л.Г.,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Ерм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 А., Селив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нова Т.В., Селив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нов Н.Л. / Под ред. Савенк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вой Л.Г.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Русское слово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w:history="1">
              <w:r w:rsidRPr="00E73E8F">
                <w:rPr>
                  <w:rStyle w:val="a4"/>
                  <w:lang w:val="en-US" w:eastAsia="en-US"/>
                </w:rPr>
                <w:t>http://xn-—dtbhthpdbkkaet.xn--</w:t>
              </w:r>
            </w:hyperlink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р 1 ai/shop/catalog/knigi/3 05/1051/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1.1.5.1.8.2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Савенкова Л.Г.,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Ерм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Е.А., Сел</w:t>
            </w:r>
            <w:r w:rsidRPr="00E73E8F">
              <w:rPr>
                <w:rStyle w:val="FontStyle57"/>
                <w:sz w:val="24"/>
                <w:szCs w:val="24"/>
              </w:rPr>
              <w:t>и</w:t>
            </w:r>
            <w:r w:rsidRPr="00E73E8F">
              <w:rPr>
                <w:rStyle w:val="FontStyle57"/>
                <w:sz w:val="24"/>
                <w:szCs w:val="24"/>
              </w:rPr>
              <w:t xml:space="preserve">ванова Т.В., </w:t>
            </w:r>
            <w:r w:rsidRPr="00E73E8F">
              <w:rPr>
                <w:rStyle w:val="FontStyle57"/>
                <w:sz w:val="24"/>
                <w:szCs w:val="24"/>
              </w:rPr>
              <w:lastRenderedPageBreak/>
              <w:t>Селив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нов Н.Л. / Под ред. Савенк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вой Л.Г.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lastRenderedPageBreak/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Русское слово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w:history="1">
              <w:r w:rsidRPr="00E73E8F">
                <w:rPr>
                  <w:rStyle w:val="a4"/>
                  <w:lang w:val="en-US" w:eastAsia="en-US"/>
                </w:rPr>
                <w:t>http://xn—dtbhthpdb</w:t>
              </w:r>
              <w:r w:rsidRPr="00E73E8F">
                <w:rPr>
                  <w:rStyle w:val="a4"/>
                  <w:lang w:val="en-US" w:eastAsia="en-US"/>
                </w:rPr>
                <w:t>k</w:t>
              </w:r>
              <w:r w:rsidRPr="00E73E8F">
                <w:rPr>
                  <w:rStyle w:val="a4"/>
                  <w:lang w:val="en-US" w:eastAsia="en-US"/>
                </w:rPr>
                <w:t xml:space="preserve">kaet.xn— </w:t>
              </w:r>
            </w:hyperlink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p 1 </w:t>
            </w: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lastRenderedPageBreak/>
              <w:t>ai/shop/catalog/knigi/3 06/1052/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lastRenderedPageBreak/>
              <w:t>1.1.5.1.8.3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Савенкова Л.Г.,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Ерм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Е.А., Сел</w:t>
            </w:r>
            <w:r w:rsidRPr="00E73E8F">
              <w:rPr>
                <w:rStyle w:val="FontStyle57"/>
                <w:sz w:val="24"/>
                <w:szCs w:val="24"/>
              </w:rPr>
              <w:t>и</w:t>
            </w:r>
            <w:r w:rsidRPr="00E73E8F">
              <w:rPr>
                <w:rStyle w:val="FontStyle57"/>
                <w:sz w:val="24"/>
                <w:szCs w:val="24"/>
              </w:rPr>
              <w:t>ванова Т.В., Селив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нов Н.Л. / Под ред. Савенк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вой Л.Г.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Русское слово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w:history="1">
              <w:r w:rsidRPr="00E73E8F">
                <w:rPr>
                  <w:rStyle w:val="a4"/>
                  <w:lang w:val="en-US" w:eastAsia="en-US"/>
                </w:rPr>
                <w:t>http://xn—dtbhthpdb</w:t>
              </w:r>
              <w:r w:rsidRPr="00E73E8F">
                <w:rPr>
                  <w:rStyle w:val="a4"/>
                  <w:lang w:val="en-US" w:eastAsia="en-US"/>
                </w:rPr>
                <w:t>k</w:t>
              </w:r>
              <w:r w:rsidRPr="00E73E8F">
                <w:rPr>
                  <w:rStyle w:val="a4"/>
                  <w:lang w:val="en-US" w:eastAsia="en-US"/>
                </w:rPr>
                <w:t xml:space="preserve">kaet.xn— </w:t>
              </w:r>
            </w:hyperlink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p 1 ai/shop/catalog/knigi/3 07/105 3/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1.1.5.1.8.4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 xml:space="preserve">Савенкова Л.Г.,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Ерм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Е. А., Селив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нова Т.В., Селив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нов Н.Л. / Под ред. Савенк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вой Л.Г.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Русское слово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w:history="1">
              <w:r w:rsidRPr="00E73E8F">
                <w:rPr>
                  <w:rStyle w:val="a4"/>
                  <w:lang w:val="en-US" w:eastAsia="en-US"/>
                </w:rPr>
                <w:t>http://xn—dtbhthpdb</w:t>
              </w:r>
              <w:r w:rsidRPr="00E73E8F">
                <w:rPr>
                  <w:rStyle w:val="a4"/>
                  <w:lang w:val="en-US" w:eastAsia="en-US"/>
                </w:rPr>
                <w:t>k</w:t>
              </w:r>
              <w:r w:rsidRPr="00E73E8F">
                <w:rPr>
                  <w:rStyle w:val="a4"/>
                  <w:lang w:val="en-US" w:eastAsia="en-US"/>
                </w:rPr>
                <w:t xml:space="preserve">kaet.xn— </w:t>
              </w:r>
            </w:hyperlink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p 1 ai/shop/catalog/knigi/3 08/1054/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1.1.5.1.9.1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Сокольник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 Н.М.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 xml:space="preserve">тельство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http ://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planetaznaniy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astrel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. m/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pk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ind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 ex.php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1.1.5.1.9.2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Сокольник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 Н.М.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 xml:space="preserve">тельство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http: //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planetaznaniy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astrel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 .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pk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ind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 ex.php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1.1.5.1.9.3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Сокольник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 Н.М.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 xml:space="preserve">тельство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http ://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planetaznaniy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. </w:t>
            </w:r>
            <w:hyperlink r:id="rId32" w:history="1">
              <w:r w:rsidRPr="00E73E8F">
                <w:rPr>
                  <w:rStyle w:val="a4"/>
                  <w:lang w:val="en-US" w:eastAsia="en-US"/>
                </w:rPr>
                <w:t>astrel.ru/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pk</w:t>
              </w:r>
              <w:proofErr w:type="spellEnd"/>
              <w:r w:rsidRPr="00E73E8F">
                <w:rPr>
                  <w:rStyle w:val="a4"/>
                  <w:lang w:val="en-US" w:eastAsia="en-US"/>
                </w:rPr>
                <w:t>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ind</w:t>
              </w:r>
              <w:proofErr w:type="spellEnd"/>
              <w:r w:rsidRPr="00E73E8F">
                <w:rPr>
                  <w:rStyle w:val="a4"/>
                  <w:lang w:val="en-US" w:eastAsia="en-US"/>
                </w:rPr>
                <w:t xml:space="preserve"> </w:t>
              </w:r>
            </w:hyperlink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ex.php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1.1.5.1.9.4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1B7E00">
            <w:pPr>
              <w:pStyle w:val="Style29"/>
              <w:widowControl/>
              <w:spacing w:line="240" w:lineRule="auto"/>
              <w:ind w:righ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Сокольник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 Н.М.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 xml:space="preserve">тельство </w:t>
            </w:r>
            <w:proofErr w:type="spellStart"/>
            <w:r w:rsidRPr="00E73E8F">
              <w:rPr>
                <w:rStyle w:val="FontStyle57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http ://</w:t>
            </w:r>
            <w:proofErr w:type="spellStart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planetaznaniy</w:t>
            </w:r>
            <w:proofErr w:type="spellEnd"/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 xml:space="preserve">. </w:t>
            </w:r>
            <w:hyperlink r:id="rId33" w:history="1">
              <w:r w:rsidRPr="00E73E8F">
                <w:rPr>
                  <w:rStyle w:val="a4"/>
                  <w:lang w:val="en-US" w:eastAsia="en-US"/>
                </w:rPr>
                <w:t>astrel.ru/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pk</w:t>
              </w:r>
              <w:proofErr w:type="spellEnd"/>
              <w:r w:rsidRPr="00E73E8F">
                <w:rPr>
                  <w:rStyle w:val="a4"/>
                  <w:lang w:val="en-US" w:eastAsia="en-US"/>
                </w:rPr>
                <w:t>/</w:t>
              </w:r>
              <w:proofErr w:type="spellStart"/>
              <w:r w:rsidRPr="00E73E8F">
                <w:rPr>
                  <w:rStyle w:val="a4"/>
                  <w:lang w:val="en-US" w:eastAsia="en-US"/>
                </w:rPr>
                <w:t>ind</w:t>
              </w:r>
              <w:proofErr w:type="spellEnd"/>
              <w:r w:rsidRPr="00E73E8F">
                <w:rPr>
                  <w:rStyle w:val="a4"/>
                  <w:lang w:val="en-US" w:eastAsia="en-US"/>
                </w:rPr>
                <w:t xml:space="preserve"> </w:t>
              </w:r>
            </w:hyperlink>
            <w:r w:rsidRPr="00E73E8F">
              <w:rPr>
                <w:rStyle w:val="FontStyle57"/>
                <w:sz w:val="24"/>
                <w:szCs w:val="24"/>
                <w:lang w:val="en-US" w:eastAsia="en-US"/>
              </w:rPr>
              <w:t>ex.php</w:t>
            </w:r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1.1.5.1.10.1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ind w:right="816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Шпикалова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Т.Я., Ерш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 Л.В.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 w:hanging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тельство «Просвещ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34" w:history="1">
              <w:r w:rsidRPr="00E73E8F">
                <w:rPr>
                  <w:rStyle w:val="a4"/>
                  <w:lang w:val="en-US" w:eastAsia="en-US"/>
                </w:rPr>
                <w:t>www.l-4.prosv.ru</w:t>
              </w:r>
            </w:hyperlink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1.1.5.1.10.2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ind w:right="816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Шпикалова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Т.Я., Ерш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 Л.В.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тельство «Просвещ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35" w:history="1">
              <w:r w:rsidRPr="00E73E8F">
                <w:rPr>
                  <w:rStyle w:val="a4"/>
                  <w:lang w:val="en-US" w:eastAsia="en-US"/>
                </w:rPr>
                <w:t>www.l-4.prosv.ru</w:t>
              </w:r>
            </w:hyperlink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1.1.5.1.10.3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ind w:right="816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Шпикалова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Т.Я., Ерш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 Л.В.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тельство «Просвещ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36" w:history="1">
              <w:r w:rsidRPr="00E73E8F">
                <w:rPr>
                  <w:rStyle w:val="a4"/>
                  <w:lang w:val="en-US" w:eastAsia="en-US"/>
                </w:rPr>
                <w:t>www.l-4.prosv.ru</w:t>
              </w:r>
            </w:hyperlink>
          </w:p>
        </w:tc>
      </w:tr>
      <w:tr w:rsidR="00C276CB" w:rsidRPr="00E73E8F" w:rsidTr="00305C5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1.1.5.1.10.4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ind w:right="816"/>
              <w:rPr>
                <w:rStyle w:val="FontStyle57"/>
                <w:sz w:val="24"/>
                <w:szCs w:val="24"/>
              </w:rPr>
            </w:pPr>
            <w:proofErr w:type="spellStart"/>
            <w:r w:rsidRPr="00E73E8F">
              <w:rPr>
                <w:rStyle w:val="FontStyle57"/>
                <w:sz w:val="24"/>
                <w:szCs w:val="24"/>
              </w:rPr>
              <w:t>Шпикалова</w:t>
            </w:r>
            <w:proofErr w:type="spellEnd"/>
            <w:r w:rsidRPr="00E73E8F">
              <w:rPr>
                <w:rStyle w:val="FontStyle57"/>
                <w:sz w:val="24"/>
                <w:szCs w:val="24"/>
              </w:rPr>
              <w:t xml:space="preserve"> Т.Я., Ерш</w:t>
            </w:r>
            <w:r w:rsidRPr="00E73E8F">
              <w:rPr>
                <w:rStyle w:val="FontStyle57"/>
                <w:sz w:val="24"/>
                <w:szCs w:val="24"/>
              </w:rPr>
              <w:t>о</w:t>
            </w:r>
            <w:r w:rsidRPr="00E73E8F">
              <w:rPr>
                <w:rStyle w:val="FontStyle57"/>
                <w:sz w:val="24"/>
                <w:szCs w:val="24"/>
              </w:rPr>
              <w:t>ва Л.В.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Изобразител</w:t>
            </w:r>
            <w:r w:rsidRPr="00E73E8F">
              <w:rPr>
                <w:rStyle w:val="FontStyle57"/>
                <w:sz w:val="24"/>
                <w:szCs w:val="24"/>
              </w:rPr>
              <w:t>ь</w:t>
            </w:r>
            <w:r w:rsidRPr="00E73E8F">
              <w:rPr>
                <w:rStyle w:val="FontStyle57"/>
                <w:sz w:val="24"/>
                <w:szCs w:val="24"/>
              </w:rPr>
              <w:t>ное и</w:t>
            </w:r>
            <w:r w:rsidRPr="00E73E8F">
              <w:rPr>
                <w:rStyle w:val="FontStyle57"/>
                <w:sz w:val="24"/>
                <w:szCs w:val="24"/>
              </w:rPr>
              <w:t>с</w:t>
            </w:r>
            <w:r w:rsidRPr="00E73E8F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  <w:sz w:val="24"/>
                <w:szCs w:val="24"/>
              </w:rPr>
            </w:pPr>
            <w:r w:rsidRPr="00E73E8F">
              <w:rPr>
                <w:rStyle w:val="FontStyle57"/>
                <w:spacing w:val="70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E73E8F">
            <w:pPr>
              <w:pStyle w:val="Style26"/>
              <w:widowControl/>
              <w:spacing w:line="240" w:lineRule="auto"/>
              <w:ind w:left="102"/>
              <w:rPr>
                <w:rStyle w:val="FontStyle57"/>
                <w:sz w:val="24"/>
                <w:szCs w:val="24"/>
              </w:rPr>
            </w:pPr>
            <w:r w:rsidRPr="00E73E8F">
              <w:rPr>
                <w:rStyle w:val="FontStyle57"/>
                <w:sz w:val="24"/>
                <w:szCs w:val="24"/>
              </w:rPr>
              <w:t>Изд</w:t>
            </w:r>
            <w:r w:rsidRPr="00E73E8F">
              <w:rPr>
                <w:rStyle w:val="FontStyle57"/>
                <w:sz w:val="24"/>
                <w:szCs w:val="24"/>
              </w:rPr>
              <w:t>а</w:t>
            </w:r>
            <w:r w:rsidRPr="00E73E8F">
              <w:rPr>
                <w:rStyle w:val="FontStyle57"/>
                <w:sz w:val="24"/>
                <w:szCs w:val="24"/>
              </w:rPr>
              <w:t>тельство «Просвещ</w:t>
            </w:r>
            <w:r w:rsidRPr="00E73E8F">
              <w:rPr>
                <w:rStyle w:val="FontStyle57"/>
                <w:sz w:val="24"/>
                <w:szCs w:val="24"/>
              </w:rPr>
              <w:t>е</w:t>
            </w:r>
            <w:r w:rsidRPr="00E73E8F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CB" w:rsidRPr="00E73E8F" w:rsidRDefault="00C276CB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37" w:history="1">
              <w:r w:rsidRPr="00E73E8F">
                <w:rPr>
                  <w:rStyle w:val="a4"/>
                  <w:lang w:val="en-US" w:eastAsia="en-US"/>
                </w:rPr>
                <w:t>www.l-4.prosv.ru</w:t>
              </w:r>
            </w:hyperlink>
          </w:p>
        </w:tc>
      </w:tr>
    </w:tbl>
    <w:p w:rsidR="00B00C36" w:rsidRPr="00E73E8F" w:rsidRDefault="00B00C36" w:rsidP="00A34E88">
      <w:pPr>
        <w:ind w:firstLine="567"/>
        <w:jc w:val="both"/>
        <w:rPr>
          <w:iCs/>
        </w:rPr>
      </w:pPr>
    </w:p>
    <w:p w:rsidR="00E3784E" w:rsidRPr="00A34E88" w:rsidRDefault="00CE58A8" w:rsidP="00A34E88">
      <w:pPr>
        <w:jc w:val="both"/>
        <w:rPr>
          <w:iCs/>
          <w:sz w:val="26"/>
          <w:szCs w:val="26"/>
        </w:rPr>
      </w:pPr>
      <w:r w:rsidRPr="00A34E88">
        <w:rPr>
          <w:iCs/>
          <w:sz w:val="26"/>
          <w:szCs w:val="26"/>
        </w:rPr>
        <w:t xml:space="preserve">        </w:t>
      </w:r>
      <w:r w:rsidR="00AA08D2" w:rsidRPr="00A34E88">
        <w:rPr>
          <w:iCs/>
          <w:sz w:val="26"/>
          <w:szCs w:val="26"/>
        </w:rPr>
        <w:t xml:space="preserve"> </w:t>
      </w:r>
      <w:r w:rsidRPr="00A34E88">
        <w:rPr>
          <w:iCs/>
          <w:sz w:val="26"/>
          <w:szCs w:val="26"/>
        </w:rPr>
        <w:t xml:space="preserve"> </w:t>
      </w:r>
      <w:r w:rsidR="00F72448" w:rsidRPr="00A34E88">
        <w:rPr>
          <w:iCs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="00F72448" w:rsidRPr="00A34E88">
          <w:rPr>
            <w:iCs/>
            <w:sz w:val="26"/>
            <w:szCs w:val="26"/>
          </w:rPr>
          <w:t>201</w:t>
        </w:r>
        <w:r w:rsidRPr="00A34E88">
          <w:rPr>
            <w:iCs/>
            <w:sz w:val="26"/>
            <w:szCs w:val="26"/>
          </w:rPr>
          <w:t>4</w:t>
        </w:r>
        <w:r w:rsidR="00F72448" w:rsidRPr="00A34E88">
          <w:rPr>
            <w:iCs/>
            <w:sz w:val="26"/>
            <w:szCs w:val="26"/>
          </w:rPr>
          <w:t xml:space="preserve"> г</w:t>
        </w:r>
      </w:smartTag>
      <w:r w:rsidR="00F72448" w:rsidRPr="00A34E88">
        <w:rPr>
          <w:iCs/>
          <w:sz w:val="26"/>
          <w:szCs w:val="26"/>
        </w:rPr>
        <w:t>. кафедрой общественных и художественно-эстетических дисциплин ЧИ</w:t>
      </w:r>
      <w:r w:rsidR="00F72448" w:rsidRPr="00A34E88">
        <w:rPr>
          <w:iCs/>
          <w:sz w:val="26"/>
          <w:szCs w:val="26"/>
        </w:rPr>
        <w:t>П</w:t>
      </w:r>
      <w:r w:rsidR="00F72448" w:rsidRPr="00A34E88">
        <w:rPr>
          <w:iCs/>
          <w:sz w:val="26"/>
          <w:szCs w:val="26"/>
        </w:rPr>
        <w:t xml:space="preserve">ПКРО совместно с издательством ВЕНТАНА-ГРАФ был проведен </w:t>
      </w:r>
      <w:r w:rsidRPr="00A34E88">
        <w:rPr>
          <w:sz w:val="26"/>
          <w:szCs w:val="26"/>
        </w:rPr>
        <w:t>модульный курс совместно с издательством «</w:t>
      </w:r>
      <w:proofErr w:type="spellStart"/>
      <w:r w:rsidRPr="00A34E88">
        <w:rPr>
          <w:sz w:val="26"/>
          <w:szCs w:val="26"/>
        </w:rPr>
        <w:t>Вентана-Граф</w:t>
      </w:r>
      <w:proofErr w:type="spellEnd"/>
      <w:r w:rsidRPr="00A34E88">
        <w:rPr>
          <w:sz w:val="26"/>
          <w:szCs w:val="26"/>
        </w:rPr>
        <w:t>» для учителей изобразительного и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кусства и м</w:t>
      </w:r>
      <w:r w:rsidRPr="00A34E88">
        <w:rPr>
          <w:sz w:val="26"/>
          <w:szCs w:val="26"/>
        </w:rPr>
        <w:t>у</w:t>
      </w:r>
      <w:r w:rsidRPr="00A34E88">
        <w:rPr>
          <w:sz w:val="26"/>
          <w:szCs w:val="26"/>
        </w:rPr>
        <w:t>зыки общеобразовательных учреждений Челябинской области по теме «Современное учебно-методическое обеспечение художественно-эстетического обр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зования» 09 апреля 2014г., г. Челябинск; 10 апреля 2014г., г. Магнитогорск</w:t>
      </w:r>
      <w:r w:rsidR="00F72448" w:rsidRPr="00A34E88">
        <w:rPr>
          <w:iCs/>
          <w:sz w:val="26"/>
          <w:szCs w:val="26"/>
        </w:rPr>
        <w:t xml:space="preserve">, в котором приняли участие почти 100 учителей-предметников </w:t>
      </w:r>
      <w:r w:rsidR="00137535">
        <w:rPr>
          <w:sz w:val="26"/>
          <w:szCs w:val="26"/>
        </w:rPr>
        <w:t>общеобразовательных  организ</w:t>
      </w:r>
      <w:r w:rsidR="00137535">
        <w:rPr>
          <w:sz w:val="26"/>
          <w:szCs w:val="26"/>
        </w:rPr>
        <w:t>а</w:t>
      </w:r>
      <w:r w:rsidR="00137535">
        <w:rPr>
          <w:sz w:val="26"/>
          <w:szCs w:val="26"/>
        </w:rPr>
        <w:t xml:space="preserve">ций </w:t>
      </w:r>
      <w:r w:rsidR="00F72448" w:rsidRPr="00A34E88">
        <w:rPr>
          <w:iCs/>
          <w:sz w:val="26"/>
          <w:szCs w:val="26"/>
        </w:rPr>
        <w:t xml:space="preserve">Челябинской области. </w:t>
      </w:r>
    </w:p>
    <w:p w:rsidR="00F72448" w:rsidRPr="00137535" w:rsidRDefault="00E3784E" w:rsidP="00137535">
      <w:pPr>
        <w:jc w:val="both"/>
        <w:rPr>
          <w:iCs/>
          <w:sz w:val="26"/>
          <w:szCs w:val="26"/>
        </w:rPr>
      </w:pPr>
      <w:r w:rsidRPr="00A34E88">
        <w:rPr>
          <w:iCs/>
          <w:sz w:val="26"/>
          <w:szCs w:val="26"/>
        </w:rPr>
        <w:t xml:space="preserve">         </w:t>
      </w:r>
      <w:r w:rsidR="00AA08D2" w:rsidRPr="00A34E88">
        <w:rPr>
          <w:iCs/>
          <w:sz w:val="26"/>
          <w:szCs w:val="26"/>
        </w:rPr>
        <w:t xml:space="preserve">  </w:t>
      </w:r>
      <w:r w:rsidR="00F72448" w:rsidRPr="00A34E88">
        <w:rPr>
          <w:iCs/>
          <w:sz w:val="26"/>
          <w:szCs w:val="26"/>
        </w:rPr>
        <w:t>Новая предметная линия, включающая учебники и рабочие тетради с 1 по 4 класс авторов Л.Г. Савенковой</w:t>
      </w:r>
      <w:r w:rsidR="00696A70" w:rsidRPr="00A34E88">
        <w:rPr>
          <w:iCs/>
          <w:sz w:val="26"/>
          <w:szCs w:val="26"/>
        </w:rPr>
        <w:t>,</w:t>
      </w:r>
      <w:r w:rsidR="00F72448" w:rsidRPr="00A34E88">
        <w:rPr>
          <w:iCs/>
          <w:sz w:val="26"/>
          <w:szCs w:val="26"/>
        </w:rPr>
        <w:t xml:space="preserve"> Е.А. </w:t>
      </w:r>
      <w:proofErr w:type="spellStart"/>
      <w:r w:rsidR="00F72448" w:rsidRPr="00A34E88">
        <w:rPr>
          <w:iCs/>
          <w:sz w:val="26"/>
          <w:szCs w:val="26"/>
        </w:rPr>
        <w:t>Ермолинской</w:t>
      </w:r>
      <w:proofErr w:type="spellEnd"/>
      <w:r w:rsidR="00696A70" w:rsidRPr="00A34E88">
        <w:rPr>
          <w:iCs/>
          <w:sz w:val="26"/>
          <w:szCs w:val="26"/>
        </w:rPr>
        <w:t xml:space="preserve">, </w:t>
      </w:r>
      <w:r w:rsidR="00696A70" w:rsidRPr="00A34E88">
        <w:rPr>
          <w:rStyle w:val="FontStyle57"/>
          <w:sz w:val="26"/>
          <w:szCs w:val="26"/>
        </w:rPr>
        <w:t xml:space="preserve">Селивановой Т.В., Селиванова </w:t>
      </w:r>
      <w:r w:rsidR="00696A70" w:rsidRPr="00A34E88">
        <w:rPr>
          <w:rStyle w:val="FontStyle57"/>
          <w:sz w:val="26"/>
          <w:szCs w:val="26"/>
        </w:rPr>
        <w:lastRenderedPageBreak/>
        <w:t>Н.Л.</w:t>
      </w:r>
      <w:r w:rsidR="00943818" w:rsidRPr="00A34E88">
        <w:rPr>
          <w:rStyle w:val="FontStyle57"/>
          <w:sz w:val="26"/>
          <w:szCs w:val="26"/>
        </w:rPr>
        <w:t xml:space="preserve">, </w:t>
      </w:r>
      <w:r w:rsidR="00696A70" w:rsidRPr="00A34E88">
        <w:rPr>
          <w:rStyle w:val="FontStyle57"/>
          <w:sz w:val="26"/>
          <w:szCs w:val="26"/>
        </w:rPr>
        <w:t xml:space="preserve"> </w:t>
      </w:r>
      <w:r w:rsidR="00F72448" w:rsidRPr="00A34E88">
        <w:rPr>
          <w:iCs/>
          <w:sz w:val="26"/>
          <w:szCs w:val="26"/>
        </w:rPr>
        <w:t xml:space="preserve"> </w:t>
      </w:r>
      <w:proofErr w:type="spellStart"/>
      <w:r w:rsidR="00943818" w:rsidRPr="00A34E88">
        <w:rPr>
          <w:rStyle w:val="FontStyle57"/>
          <w:sz w:val="26"/>
          <w:szCs w:val="26"/>
        </w:rPr>
        <w:t>Шп</w:t>
      </w:r>
      <w:r w:rsidR="00943818" w:rsidRPr="00A34E88">
        <w:rPr>
          <w:rStyle w:val="FontStyle57"/>
          <w:sz w:val="26"/>
          <w:szCs w:val="26"/>
        </w:rPr>
        <w:t>и</w:t>
      </w:r>
      <w:r w:rsidR="00943818" w:rsidRPr="00A34E88">
        <w:rPr>
          <w:rStyle w:val="FontStyle57"/>
          <w:sz w:val="26"/>
          <w:szCs w:val="26"/>
        </w:rPr>
        <w:t>каловой</w:t>
      </w:r>
      <w:proofErr w:type="spellEnd"/>
      <w:r w:rsidR="00943818" w:rsidRPr="00A34E88">
        <w:rPr>
          <w:rStyle w:val="FontStyle57"/>
          <w:sz w:val="26"/>
          <w:szCs w:val="26"/>
        </w:rPr>
        <w:t xml:space="preserve"> Т.Я., Ершовой Л.В., Сокольниковой Н.М., </w:t>
      </w:r>
      <w:proofErr w:type="spellStart"/>
      <w:r w:rsidR="00943818" w:rsidRPr="00A34E88">
        <w:rPr>
          <w:rStyle w:val="FontStyle57"/>
          <w:sz w:val="26"/>
          <w:szCs w:val="26"/>
        </w:rPr>
        <w:t>Аранова</w:t>
      </w:r>
      <w:proofErr w:type="spellEnd"/>
      <w:r w:rsidR="00943818" w:rsidRPr="00A34E88">
        <w:rPr>
          <w:rStyle w:val="FontStyle57"/>
          <w:sz w:val="26"/>
          <w:szCs w:val="26"/>
        </w:rPr>
        <w:t xml:space="preserve"> СВ.</w:t>
      </w:r>
      <w:r w:rsidR="00437867" w:rsidRPr="00A34E88">
        <w:rPr>
          <w:rStyle w:val="FontStyle57"/>
          <w:sz w:val="26"/>
          <w:szCs w:val="26"/>
        </w:rPr>
        <w:t xml:space="preserve">, </w:t>
      </w:r>
      <w:proofErr w:type="spellStart"/>
      <w:r w:rsidR="00437867" w:rsidRPr="00A34E88">
        <w:rPr>
          <w:rStyle w:val="FontStyle57"/>
          <w:sz w:val="26"/>
          <w:szCs w:val="26"/>
        </w:rPr>
        <w:t>Ашикова</w:t>
      </w:r>
      <w:proofErr w:type="spellEnd"/>
      <w:r w:rsidR="00437867" w:rsidRPr="00A34E88">
        <w:rPr>
          <w:rStyle w:val="FontStyle57"/>
          <w:sz w:val="26"/>
          <w:szCs w:val="26"/>
        </w:rPr>
        <w:t xml:space="preserve"> С.Г.,  </w:t>
      </w:r>
      <w:proofErr w:type="spellStart"/>
      <w:r w:rsidR="00437867" w:rsidRPr="00A34E88">
        <w:rPr>
          <w:rStyle w:val="FontStyle57"/>
          <w:sz w:val="26"/>
          <w:szCs w:val="26"/>
        </w:rPr>
        <w:t>Кашекова</w:t>
      </w:r>
      <w:proofErr w:type="spellEnd"/>
      <w:r w:rsidR="00437867" w:rsidRPr="00A34E88">
        <w:rPr>
          <w:rStyle w:val="FontStyle57"/>
          <w:sz w:val="26"/>
          <w:szCs w:val="26"/>
        </w:rPr>
        <w:t xml:space="preserve"> И.Э., </w:t>
      </w:r>
      <w:proofErr w:type="spellStart"/>
      <w:r w:rsidR="00437867" w:rsidRPr="00A34E88">
        <w:rPr>
          <w:rStyle w:val="FontStyle57"/>
          <w:sz w:val="26"/>
          <w:szCs w:val="26"/>
        </w:rPr>
        <w:t>Кашеков</w:t>
      </w:r>
      <w:proofErr w:type="spellEnd"/>
      <w:r w:rsidR="00437867" w:rsidRPr="00A34E88">
        <w:rPr>
          <w:rStyle w:val="FontStyle57"/>
          <w:sz w:val="26"/>
          <w:szCs w:val="26"/>
        </w:rPr>
        <w:t xml:space="preserve"> А.Л. и др.</w:t>
      </w:r>
      <w:r w:rsidR="00943818" w:rsidRPr="00A34E88">
        <w:rPr>
          <w:sz w:val="26"/>
          <w:szCs w:val="26"/>
        </w:rPr>
        <w:t xml:space="preserve"> с 1 по 4 класс </w:t>
      </w:r>
      <w:r w:rsidR="00F72448" w:rsidRPr="00A34E88">
        <w:rPr>
          <w:iCs/>
          <w:sz w:val="26"/>
          <w:szCs w:val="26"/>
        </w:rPr>
        <w:t>рекомендована Министерс</w:t>
      </w:r>
      <w:r w:rsidR="00F72448" w:rsidRPr="00A34E88">
        <w:rPr>
          <w:iCs/>
          <w:sz w:val="26"/>
          <w:szCs w:val="26"/>
        </w:rPr>
        <w:t>т</w:t>
      </w:r>
      <w:r w:rsidR="00F72448" w:rsidRPr="00A34E88">
        <w:rPr>
          <w:iCs/>
          <w:sz w:val="26"/>
          <w:szCs w:val="26"/>
        </w:rPr>
        <w:t>вом образования и науки Российской Федераци</w:t>
      </w:r>
      <w:r w:rsidR="00137535">
        <w:rPr>
          <w:iCs/>
          <w:sz w:val="26"/>
          <w:szCs w:val="26"/>
        </w:rPr>
        <w:t xml:space="preserve">и в образовательном процессе в </w:t>
      </w:r>
      <w:r w:rsidR="00137535">
        <w:rPr>
          <w:sz w:val="26"/>
          <w:szCs w:val="26"/>
        </w:rPr>
        <w:t>общ</w:t>
      </w:r>
      <w:r w:rsidR="00137535">
        <w:rPr>
          <w:sz w:val="26"/>
          <w:szCs w:val="26"/>
        </w:rPr>
        <w:t>е</w:t>
      </w:r>
      <w:r w:rsidR="00137535">
        <w:rPr>
          <w:sz w:val="26"/>
          <w:szCs w:val="26"/>
        </w:rPr>
        <w:t xml:space="preserve">образовательных  организациях </w:t>
      </w:r>
      <w:r w:rsidR="00F72448" w:rsidRPr="00A34E88">
        <w:rPr>
          <w:iCs/>
          <w:sz w:val="26"/>
          <w:szCs w:val="26"/>
        </w:rPr>
        <w:t>на 201</w:t>
      </w:r>
      <w:r w:rsidR="00437867" w:rsidRPr="00A34E88">
        <w:rPr>
          <w:iCs/>
          <w:sz w:val="26"/>
          <w:szCs w:val="26"/>
        </w:rPr>
        <w:t>4</w:t>
      </w:r>
      <w:r w:rsidR="00F72448" w:rsidRPr="00A34E88">
        <w:rPr>
          <w:iCs/>
          <w:sz w:val="26"/>
          <w:szCs w:val="26"/>
        </w:rPr>
        <w:t>/201</w:t>
      </w:r>
      <w:r w:rsidR="00437867" w:rsidRPr="00A34E88">
        <w:rPr>
          <w:iCs/>
          <w:sz w:val="26"/>
          <w:szCs w:val="26"/>
        </w:rPr>
        <w:t>5</w:t>
      </w:r>
      <w:r w:rsidR="00F72448" w:rsidRPr="00A34E88">
        <w:rPr>
          <w:iCs/>
          <w:sz w:val="26"/>
          <w:szCs w:val="26"/>
        </w:rPr>
        <w:t xml:space="preserve"> учебный год и полностью соответс</w:t>
      </w:r>
      <w:r w:rsidR="00F72448" w:rsidRPr="00A34E88">
        <w:rPr>
          <w:iCs/>
          <w:sz w:val="26"/>
          <w:szCs w:val="26"/>
        </w:rPr>
        <w:t>т</w:t>
      </w:r>
      <w:r w:rsidR="00F72448" w:rsidRPr="00A34E88">
        <w:rPr>
          <w:iCs/>
          <w:sz w:val="26"/>
          <w:szCs w:val="26"/>
        </w:rPr>
        <w:t>вует ФГОС</w:t>
      </w:r>
      <w:r w:rsidR="00137535">
        <w:rPr>
          <w:iCs/>
          <w:sz w:val="26"/>
          <w:szCs w:val="26"/>
        </w:rPr>
        <w:t xml:space="preserve"> ОО.</w:t>
      </w:r>
      <w:r w:rsidR="00F72448" w:rsidRPr="00A34E88">
        <w:rPr>
          <w:iCs/>
          <w:sz w:val="26"/>
          <w:szCs w:val="26"/>
        </w:rPr>
        <w:t xml:space="preserve"> </w:t>
      </w:r>
      <w:r w:rsidR="00137535">
        <w:rPr>
          <w:iCs/>
          <w:sz w:val="26"/>
          <w:szCs w:val="26"/>
        </w:rPr>
        <w:t>И</w:t>
      </w:r>
      <w:r w:rsidR="00F72448" w:rsidRPr="00A34E88">
        <w:rPr>
          <w:iCs/>
          <w:sz w:val="26"/>
          <w:szCs w:val="26"/>
        </w:rPr>
        <w:t>здательством ВЕНТАНА-ГРАФ</w:t>
      </w:r>
      <w:r w:rsidR="00F72448" w:rsidRPr="00A34E88">
        <w:rPr>
          <w:sz w:val="26"/>
          <w:szCs w:val="26"/>
        </w:rPr>
        <w:t xml:space="preserve"> в 2011 году выпущены учебники авт</w:t>
      </w:r>
      <w:r w:rsidR="00F72448" w:rsidRPr="00A34E88">
        <w:rPr>
          <w:sz w:val="26"/>
          <w:szCs w:val="26"/>
        </w:rPr>
        <w:t>о</w:t>
      </w:r>
      <w:r w:rsidR="00F72448" w:rsidRPr="00A34E88">
        <w:rPr>
          <w:sz w:val="26"/>
          <w:szCs w:val="26"/>
        </w:rPr>
        <w:t xml:space="preserve">ров: </w:t>
      </w:r>
      <w:proofErr w:type="spellStart"/>
      <w:r w:rsidR="00F72448" w:rsidRPr="00A34E88">
        <w:rPr>
          <w:sz w:val="26"/>
          <w:szCs w:val="26"/>
        </w:rPr>
        <w:t>Е</w:t>
      </w:r>
      <w:r w:rsidR="00F72448" w:rsidRPr="00A34E88">
        <w:rPr>
          <w:sz w:val="26"/>
          <w:szCs w:val="26"/>
        </w:rPr>
        <w:t>р</w:t>
      </w:r>
      <w:r w:rsidR="00F72448" w:rsidRPr="00A34E88">
        <w:rPr>
          <w:sz w:val="26"/>
          <w:szCs w:val="26"/>
        </w:rPr>
        <w:t>молинской</w:t>
      </w:r>
      <w:proofErr w:type="spellEnd"/>
      <w:r w:rsidR="00F72448" w:rsidRPr="00A34E88">
        <w:rPr>
          <w:sz w:val="26"/>
          <w:szCs w:val="26"/>
        </w:rPr>
        <w:t xml:space="preserve"> Е.А., </w:t>
      </w:r>
      <w:proofErr w:type="spellStart"/>
      <w:r w:rsidR="00F72448" w:rsidRPr="00A34E88">
        <w:rPr>
          <w:sz w:val="26"/>
          <w:szCs w:val="26"/>
        </w:rPr>
        <w:t>Медковой</w:t>
      </w:r>
      <w:proofErr w:type="spellEnd"/>
      <w:r w:rsidR="00F72448" w:rsidRPr="00A34E88">
        <w:rPr>
          <w:sz w:val="26"/>
          <w:szCs w:val="26"/>
        </w:rPr>
        <w:t xml:space="preserve"> Е.С., </w:t>
      </w:r>
      <w:proofErr w:type="spellStart"/>
      <w:r w:rsidR="00F72448" w:rsidRPr="00A34E88">
        <w:rPr>
          <w:sz w:val="26"/>
          <w:szCs w:val="26"/>
        </w:rPr>
        <w:t>Савековой</w:t>
      </w:r>
      <w:proofErr w:type="spellEnd"/>
      <w:r w:rsidR="00F72448" w:rsidRPr="00A34E88">
        <w:rPr>
          <w:sz w:val="26"/>
          <w:szCs w:val="26"/>
        </w:rPr>
        <w:t xml:space="preserve"> Л.Г.</w:t>
      </w:r>
      <w:r w:rsidR="00943818" w:rsidRPr="00A34E88">
        <w:rPr>
          <w:sz w:val="26"/>
          <w:szCs w:val="26"/>
        </w:rPr>
        <w:t xml:space="preserve">, </w:t>
      </w:r>
      <w:r w:rsidR="00F72448" w:rsidRPr="00A34E88">
        <w:rPr>
          <w:sz w:val="26"/>
          <w:szCs w:val="26"/>
        </w:rPr>
        <w:t>с 5 по 8 класс, завершающие данный предметный ко</w:t>
      </w:r>
      <w:r w:rsidR="00F72448" w:rsidRPr="00A34E88">
        <w:rPr>
          <w:sz w:val="26"/>
          <w:szCs w:val="26"/>
        </w:rPr>
        <w:t>м</w:t>
      </w:r>
      <w:r w:rsidR="00F72448" w:rsidRPr="00A34E88">
        <w:rPr>
          <w:sz w:val="26"/>
          <w:szCs w:val="26"/>
        </w:rPr>
        <w:t>плекс.</w:t>
      </w:r>
    </w:p>
    <w:p w:rsidR="00F72448" w:rsidRPr="00A34E88" w:rsidRDefault="00F72448" w:rsidP="00A34E88">
      <w:pPr>
        <w:shd w:val="clear" w:color="auto" w:fill="FFFFFF"/>
        <w:ind w:firstLine="567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Авторами Савенковой Л.Г., </w:t>
      </w:r>
      <w:proofErr w:type="spellStart"/>
      <w:r w:rsidRPr="00A34E88">
        <w:rPr>
          <w:sz w:val="26"/>
          <w:szCs w:val="26"/>
        </w:rPr>
        <w:t>Ермолинской</w:t>
      </w:r>
      <w:proofErr w:type="spellEnd"/>
      <w:r w:rsidRPr="00A34E88">
        <w:rPr>
          <w:sz w:val="26"/>
          <w:szCs w:val="26"/>
        </w:rPr>
        <w:t xml:space="preserve"> Е.А., Селивановой Т.В. и др., совмес</w:t>
      </w:r>
      <w:r w:rsidRPr="00A34E88">
        <w:rPr>
          <w:sz w:val="26"/>
          <w:szCs w:val="26"/>
        </w:rPr>
        <w:t>т</w:t>
      </w:r>
      <w:r w:rsidRPr="00A34E88">
        <w:rPr>
          <w:sz w:val="26"/>
          <w:szCs w:val="26"/>
        </w:rPr>
        <w:t xml:space="preserve">но с издательством «Русское слово» подготовлена серия учебников «Изобразительное искусство» с 1 по 4 класс, рекомендованных </w:t>
      </w:r>
      <w:r w:rsidRPr="00A34E88">
        <w:rPr>
          <w:iCs/>
          <w:sz w:val="26"/>
          <w:szCs w:val="26"/>
        </w:rPr>
        <w:t>Министерством образования и</w:t>
      </w:r>
      <w:r w:rsidR="003C3EC7">
        <w:rPr>
          <w:iCs/>
          <w:sz w:val="26"/>
          <w:szCs w:val="26"/>
        </w:rPr>
        <w:t xml:space="preserve"> науки Российской Федерации.</w:t>
      </w:r>
    </w:p>
    <w:p w:rsidR="00F72448" w:rsidRPr="00A34E88" w:rsidRDefault="00F72448" w:rsidP="00A34E88">
      <w:pPr>
        <w:tabs>
          <w:tab w:val="left" w:pos="567"/>
        </w:tabs>
        <w:ind w:firstLine="720"/>
        <w:jc w:val="center"/>
        <w:rPr>
          <w:sz w:val="26"/>
          <w:szCs w:val="26"/>
        </w:rPr>
      </w:pPr>
    </w:p>
    <w:p w:rsidR="00A80A80" w:rsidRPr="00A34E88" w:rsidRDefault="00A80A80" w:rsidP="00A34E88">
      <w:pPr>
        <w:tabs>
          <w:tab w:val="left" w:pos="567"/>
        </w:tabs>
        <w:ind w:firstLine="720"/>
        <w:jc w:val="center"/>
        <w:rPr>
          <w:sz w:val="26"/>
          <w:szCs w:val="26"/>
        </w:rPr>
      </w:pPr>
      <w:r w:rsidRPr="00A34E88">
        <w:rPr>
          <w:sz w:val="26"/>
          <w:szCs w:val="26"/>
        </w:rPr>
        <w:t xml:space="preserve">2.3. </w:t>
      </w:r>
      <w:r w:rsidR="00870653" w:rsidRPr="00A34E88">
        <w:rPr>
          <w:sz w:val="26"/>
          <w:szCs w:val="26"/>
        </w:rPr>
        <w:t>Основное</w:t>
      </w:r>
      <w:r w:rsidRPr="00A34E88">
        <w:rPr>
          <w:sz w:val="26"/>
          <w:szCs w:val="26"/>
        </w:rPr>
        <w:t xml:space="preserve"> общее образование</w:t>
      </w:r>
    </w:p>
    <w:p w:rsidR="00A80A80" w:rsidRPr="00A34E88" w:rsidRDefault="00CB6149" w:rsidP="00A34E88">
      <w:pPr>
        <w:jc w:val="center"/>
        <w:rPr>
          <w:color w:val="000000"/>
          <w:sz w:val="26"/>
          <w:szCs w:val="26"/>
        </w:rPr>
      </w:pPr>
      <w:r w:rsidRPr="00A34E88">
        <w:rPr>
          <w:sz w:val="26"/>
          <w:szCs w:val="26"/>
        </w:rPr>
        <w:t>1.2.5.</w:t>
      </w:r>
      <w:r w:rsidR="00A80A80" w:rsidRPr="00A34E88">
        <w:rPr>
          <w:color w:val="000000"/>
          <w:sz w:val="26"/>
          <w:szCs w:val="26"/>
        </w:rPr>
        <w:t xml:space="preserve"> </w:t>
      </w:r>
      <w:r w:rsidRPr="00A34E88">
        <w:rPr>
          <w:color w:val="000000"/>
          <w:sz w:val="26"/>
          <w:szCs w:val="26"/>
        </w:rPr>
        <w:t>Искусство</w:t>
      </w:r>
      <w:r w:rsidR="00A80A80" w:rsidRPr="00A34E88">
        <w:rPr>
          <w:color w:val="000000"/>
          <w:sz w:val="26"/>
          <w:szCs w:val="26"/>
        </w:rPr>
        <w:t xml:space="preserve"> (предметная область)</w:t>
      </w:r>
    </w:p>
    <w:p w:rsidR="00B00C36" w:rsidRPr="00A34E88" w:rsidRDefault="00CB6149" w:rsidP="00A34E88">
      <w:pPr>
        <w:shd w:val="clear" w:color="auto" w:fill="FFFFFF"/>
        <w:ind w:firstLine="567"/>
        <w:jc w:val="center"/>
        <w:rPr>
          <w:sz w:val="26"/>
          <w:szCs w:val="26"/>
          <w:lang w:val="en-US"/>
        </w:rPr>
      </w:pPr>
      <w:r w:rsidRPr="00A34E88">
        <w:rPr>
          <w:sz w:val="26"/>
          <w:szCs w:val="26"/>
        </w:rPr>
        <w:t>1.2.5.1. Изобразительное искусство</w:t>
      </w:r>
      <w:r w:rsidR="0004183F" w:rsidRPr="00A34E88">
        <w:rPr>
          <w:sz w:val="26"/>
          <w:szCs w:val="26"/>
          <w:lang w:val="en-US"/>
        </w:rPr>
        <w:t xml:space="preserve"> (</w:t>
      </w:r>
      <w:r w:rsidR="0004183F" w:rsidRPr="00A34E88">
        <w:rPr>
          <w:sz w:val="26"/>
          <w:szCs w:val="26"/>
        </w:rPr>
        <w:t>предмет</w:t>
      </w:r>
      <w:r w:rsidR="0004183F" w:rsidRPr="00A34E88">
        <w:rPr>
          <w:sz w:val="26"/>
          <w:szCs w:val="26"/>
          <w:lang w:val="en-US"/>
        </w:rPr>
        <w:t>)</w:t>
      </w:r>
    </w:p>
    <w:p w:rsidR="007B3C89" w:rsidRPr="00A34E88" w:rsidRDefault="007B3C89" w:rsidP="00A34E88">
      <w:pPr>
        <w:shd w:val="clear" w:color="auto" w:fill="FFFFFF"/>
        <w:ind w:firstLine="567"/>
        <w:jc w:val="center"/>
        <w:rPr>
          <w:sz w:val="26"/>
          <w:szCs w:val="2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2091"/>
        <w:gridCol w:w="13"/>
        <w:gridCol w:w="527"/>
        <w:gridCol w:w="13"/>
        <w:gridCol w:w="1755"/>
        <w:gridCol w:w="13"/>
        <w:gridCol w:w="2392"/>
      </w:tblGrid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412603">
            <w:pPr>
              <w:pStyle w:val="Style29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 xml:space="preserve">Горяева НА., Островская О.В. / Под ред.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Н</w:t>
            </w:r>
            <w:r w:rsidRPr="00305C56">
              <w:rPr>
                <w:rStyle w:val="FontStyle57"/>
                <w:sz w:val="24"/>
                <w:szCs w:val="24"/>
              </w:rPr>
              <w:t>е</w:t>
            </w:r>
            <w:r w:rsidRPr="00305C56">
              <w:rPr>
                <w:rStyle w:val="FontStyle57"/>
                <w:sz w:val="24"/>
                <w:szCs w:val="24"/>
              </w:rPr>
              <w:t>менского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Б.М.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6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6"/>
              <w:widowControl/>
              <w:spacing w:line="240" w:lineRule="auto"/>
              <w:ind w:left="494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</w:t>
            </w:r>
            <w:r w:rsidRPr="00305C56">
              <w:rPr>
                <w:rStyle w:val="FontStyle57"/>
                <w:sz w:val="24"/>
                <w:szCs w:val="24"/>
              </w:rPr>
              <w:t>ь</w:t>
            </w:r>
            <w:r w:rsidRPr="00305C56">
              <w:rPr>
                <w:rStyle w:val="FontStyle57"/>
                <w:sz w:val="24"/>
                <w:szCs w:val="24"/>
              </w:rPr>
              <w:t>ство «Пр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св</w:t>
            </w:r>
            <w:r w:rsidRPr="00305C56">
              <w:rPr>
                <w:rStyle w:val="FontStyle57"/>
                <w:sz w:val="24"/>
                <w:szCs w:val="24"/>
              </w:rPr>
              <w:t>е</w:t>
            </w:r>
            <w:r w:rsidRPr="00305C56">
              <w:rPr>
                <w:rStyle w:val="FontStyle57"/>
                <w:sz w:val="24"/>
                <w:szCs w:val="24"/>
              </w:rPr>
              <w:t>щение»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38" w:history="1">
              <w:r w:rsidRPr="00305C56">
                <w:rPr>
                  <w:rStyle w:val="a4"/>
                  <w:lang w:val="en-US" w:eastAsia="en-US"/>
                </w:rPr>
                <w:t>www.prosv.ru/umk/5-9</w:t>
              </w:r>
            </w:hyperlink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412603">
            <w:pPr>
              <w:pStyle w:val="Style29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proofErr w:type="spellStart"/>
            <w:r w:rsidRPr="00305C56">
              <w:rPr>
                <w:rStyle w:val="FontStyle57"/>
                <w:sz w:val="24"/>
                <w:szCs w:val="24"/>
              </w:rPr>
              <w:t>Неменская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Л.А. / Под ред.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Неме</w:t>
            </w:r>
            <w:r w:rsidRPr="00305C56">
              <w:rPr>
                <w:rStyle w:val="FontStyle57"/>
                <w:sz w:val="24"/>
                <w:szCs w:val="24"/>
              </w:rPr>
              <w:t>н</w:t>
            </w:r>
            <w:r w:rsidRPr="00305C56">
              <w:rPr>
                <w:rStyle w:val="FontStyle57"/>
                <w:sz w:val="24"/>
                <w:szCs w:val="24"/>
              </w:rPr>
              <w:t>ского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Б.М.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5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6"/>
              <w:widowControl/>
              <w:spacing w:line="240" w:lineRule="auto"/>
              <w:ind w:left="49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</w:t>
            </w:r>
            <w:r w:rsidRPr="00305C56">
              <w:rPr>
                <w:rStyle w:val="FontStyle57"/>
                <w:sz w:val="24"/>
                <w:szCs w:val="24"/>
              </w:rPr>
              <w:t>ь</w:t>
            </w:r>
            <w:r w:rsidRPr="00305C56">
              <w:rPr>
                <w:rStyle w:val="FontStyle57"/>
                <w:sz w:val="24"/>
                <w:szCs w:val="24"/>
              </w:rPr>
              <w:t>ство «Пр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св</w:t>
            </w:r>
            <w:r w:rsidRPr="00305C56">
              <w:rPr>
                <w:rStyle w:val="FontStyle57"/>
                <w:sz w:val="24"/>
                <w:szCs w:val="24"/>
              </w:rPr>
              <w:t>е</w:t>
            </w:r>
            <w:r w:rsidRPr="00305C56">
              <w:rPr>
                <w:rStyle w:val="FontStyle57"/>
                <w:sz w:val="24"/>
                <w:szCs w:val="24"/>
              </w:rPr>
              <w:t>щение»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39" w:history="1">
              <w:r w:rsidRPr="00305C56">
                <w:rPr>
                  <w:rStyle w:val="a4"/>
                  <w:lang w:val="en-US" w:eastAsia="en-US"/>
                </w:rPr>
                <w:t>www.prosv.ru/umk/5-9</w:t>
              </w:r>
            </w:hyperlink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412603">
            <w:pPr>
              <w:pStyle w:val="Style29"/>
              <w:widowControl/>
              <w:spacing w:line="240" w:lineRule="auto"/>
              <w:ind w:firstLine="14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Питерских А.С, Г</w:t>
            </w:r>
            <w:r w:rsidRPr="00305C56">
              <w:rPr>
                <w:rStyle w:val="FontStyle57"/>
                <w:sz w:val="24"/>
                <w:szCs w:val="24"/>
              </w:rPr>
              <w:t>у</w:t>
            </w:r>
            <w:r w:rsidRPr="00305C56">
              <w:rPr>
                <w:rStyle w:val="FontStyle57"/>
                <w:sz w:val="24"/>
                <w:szCs w:val="24"/>
              </w:rPr>
              <w:t xml:space="preserve">ров Г.Е. / Под ред.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Неме</w:t>
            </w:r>
            <w:r w:rsidRPr="00305C56">
              <w:rPr>
                <w:rStyle w:val="FontStyle57"/>
                <w:sz w:val="24"/>
                <w:szCs w:val="24"/>
              </w:rPr>
              <w:t>н</w:t>
            </w:r>
            <w:r w:rsidRPr="00305C56">
              <w:rPr>
                <w:rStyle w:val="FontStyle57"/>
                <w:sz w:val="24"/>
                <w:szCs w:val="24"/>
              </w:rPr>
              <w:t>ского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Б.М.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93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6"/>
              <w:widowControl/>
              <w:spacing w:line="240" w:lineRule="auto"/>
              <w:ind w:left="518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</w:t>
            </w:r>
            <w:r w:rsidRPr="00305C56">
              <w:rPr>
                <w:rStyle w:val="FontStyle57"/>
                <w:sz w:val="24"/>
                <w:szCs w:val="24"/>
              </w:rPr>
              <w:t>ь</w:t>
            </w:r>
            <w:r w:rsidRPr="00305C56">
              <w:rPr>
                <w:rStyle w:val="FontStyle57"/>
                <w:sz w:val="24"/>
                <w:szCs w:val="24"/>
              </w:rPr>
              <w:t>ство «Пр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св</w:t>
            </w:r>
            <w:r w:rsidRPr="00305C56">
              <w:rPr>
                <w:rStyle w:val="FontStyle57"/>
                <w:sz w:val="24"/>
                <w:szCs w:val="24"/>
              </w:rPr>
              <w:t>е</w:t>
            </w:r>
            <w:r w:rsidRPr="00305C56">
              <w:rPr>
                <w:rStyle w:val="FontStyle57"/>
                <w:sz w:val="24"/>
                <w:szCs w:val="24"/>
              </w:rPr>
              <w:t>щение»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 xml:space="preserve">www. pro </w:t>
            </w:r>
            <w:proofErr w:type="spellStart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sv</w:t>
            </w:r>
            <w:proofErr w:type="spellEnd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umk</w:t>
            </w:r>
            <w:proofErr w:type="spellEnd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/ 5 -9</w:t>
            </w:r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1.2.5.1.1.4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412603">
            <w:pPr>
              <w:pStyle w:val="Style29"/>
              <w:widowControl/>
              <w:spacing w:line="240" w:lineRule="auto"/>
              <w:ind w:firstLine="1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Пите</w:t>
            </w:r>
            <w:r w:rsidRPr="00305C56">
              <w:rPr>
                <w:rStyle w:val="FontStyle57"/>
                <w:sz w:val="24"/>
                <w:szCs w:val="24"/>
              </w:rPr>
              <w:t>р</w:t>
            </w:r>
            <w:r w:rsidRPr="00305C56">
              <w:rPr>
                <w:rStyle w:val="FontStyle57"/>
                <w:sz w:val="24"/>
                <w:szCs w:val="24"/>
              </w:rPr>
              <w:t xml:space="preserve">ских А.С. / Под ред.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Неме</w:t>
            </w:r>
            <w:r w:rsidRPr="00305C56">
              <w:rPr>
                <w:rStyle w:val="FontStyle57"/>
                <w:sz w:val="24"/>
                <w:szCs w:val="24"/>
              </w:rPr>
              <w:t>н</w:t>
            </w:r>
            <w:r w:rsidRPr="00305C56">
              <w:rPr>
                <w:rStyle w:val="FontStyle57"/>
                <w:sz w:val="24"/>
                <w:szCs w:val="24"/>
              </w:rPr>
              <w:t>ского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Б.М.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83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6"/>
              <w:widowControl/>
              <w:spacing w:line="240" w:lineRule="auto"/>
              <w:ind w:left="514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</w:t>
            </w:r>
            <w:r w:rsidRPr="00305C56">
              <w:rPr>
                <w:rStyle w:val="FontStyle57"/>
                <w:sz w:val="24"/>
                <w:szCs w:val="24"/>
              </w:rPr>
              <w:t>ь</w:t>
            </w:r>
            <w:r w:rsidRPr="00305C56">
              <w:rPr>
                <w:rStyle w:val="FontStyle57"/>
                <w:sz w:val="24"/>
                <w:szCs w:val="24"/>
              </w:rPr>
              <w:t>ство «Пр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св</w:t>
            </w:r>
            <w:r w:rsidRPr="00305C56">
              <w:rPr>
                <w:rStyle w:val="FontStyle57"/>
                <w:sz w:val="24"/>
                <w:szCs w:val="24"/>
              </w:rPr>
              <w:t>е</w:t>
            </w:r>
            <w:r w:rsidRPr="00305C56">
              <w:rPr>
                <w:rStyle w:val="FontStyle57"/>
                <w:sz w:val="24"/>
                <w:szCs w:val="24"/>
              </w:rPr>
              <w:t>щение»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 xml:space="preserve">www. pro </w:t>
            </w:r>
            <w:proofErr w:type="spellStart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sv</w:t>
            </w:r>
            <w:proofErr w:type="spellEnd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. ru/umk/5 -9</w:t>
            </w:r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412603">
            <w:pPr>
              <w:pStyle w:val="Style29"/>
              <w:widowControl/>
              <w:spacing w:line="240" w:lineRule="auto"/>
              <w:ind w:firstLine="10"/>
              <w:rPr>
                <w:rStyle w:val="FontStyle57"/>
                <w:sz w:val="24"/>
                <w:szCs w:val="24"/>
              </w:rPr>
            </w:pPr>
            <w:proofErr w:type="spellStart"/>
            <w:r w:rsidRPr="00305C56">
              <w:rPr>
                <w:rStyle w:val="FontStyle57"/>
                <w:sz w:val="24"/>
                <w:szCs w:val="24"/>
              </w:rPr>
              <w:t>Ерм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Е.А.,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Медкова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Е.С, Савенк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ва Л.Г.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right="816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</w:t>
            </w:r>
            <w:r w:rsidRPr="00305C56">
              <w:rPr>
                <w:rStyle w:val="FontStyle57"/>
                <w:sz w:val="24"/>
                <w:szCs w:val="24"/>
              </w:rPr>
              <w:t>и</w:t>
            </w:r>
            <w:r w:rsidRPr="00305C56">
              <w:rPr>
                <w:rStyle w:val="FontStyle57"/>
                <w:sz w:val="24"/>
                <w:szCs w:val="24"/>
              </w:rPr>
              <w:t>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кусство. 5 класс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83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6"/>
              <w:widowControl/>
              <w:spacing w:line="240" w:lineRule="auto"/>
              <w:ind w:left="283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</w:t>
            </w:r>
            <w:r w:rsidRPr="00305C56">
              <w:rPr>
                <w:rStyle w:val="FontStyle57"/>
                <w:sz w:val="24"/>
                <w:szCs w:val="24"/>
              </w:rPr>
              <w:t>ь</w:t>
            </w:r>
            <w:r w:rsidRPr="00305C56">
              <w:rPr>
                <w:rStyle w:val="FontStyle57"/>
                <w:sz w:val="24"/>
                <w:szCs w:val="24"/>
              </w:rPr>
              <w:t>ский центр ВЕНТ</w:t>
            </w:r>
            <w:r w:rsidRPr="00305C56">
              <w:rPr>
                <w:rStyle w:val="FontStyle57"/>
                <w:sz w:val="24"/>
                <w:szCs w:val="24"/>
              </w:rPr>
              <w:t>А</w:t>
            </w:r>
            <w:r w:rsidRPr="00305C56">
              <w:rPr>
                <w:rStyle w:val="FontStyle57"/>
                <w:sz w:val="24"/>
                <w:szCs w:val="24"/>
              </w:rPr>
              <w:t>НА-ГРАФ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40" w:history="1">
              <w:r w:rsidRPr="00305C56">
                <w:rPr>
                  <w:rStyle w:val="a4"/>
                  <w:lang w:val="en-US" w:eastAsia="en-US"/>
                </w:rPr>
                <w:t>http://vgf.ru/izo</w:t>
              </w:r>
            </w:hyperlink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1.2.5.1.2.2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412603">
            <w:pPr>
              <w:pStyle w:val="Style29"/>
              <w:widowControl/>
              <w:spacing w:line="240" w:lineRule="auto"/>
              <w:ind w:firstLine="10"/>
              <w:rPr>
                <w:rStyle w:val="FontStyle57"/>
                <w:sz w:val="24"/>
                <w:szCs w:val="24"/>
              </w:rPr>
            </w:pPr>
            <w:proofErr w:type="spellStart"/>
            <w:r w:rsidRPr="00305C56">
              <w:rPr>
                <w:rStyle w:val="FontStyle57"/>
                <w:sz w:val="24"/>
                <w:szCs w:val="24"/>
              </w:rPr>
              <w:t>Ерм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Е.А.,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Медкова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Е.С, Савенк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ва Л.Г.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кусство. 6 класс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74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6"/>
              <w:widowControl/>
              <w:spacing w:line="240" w:lineRule="auto"/>
              <w:ind w:left="274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</w:t>
            </w:r>
            <w:r w:rsidRPr="00305C56">
              <w:rPr>
                <w:rStyle w:val="FontStyle57"/>
                <w:sz w:val="24"/>
                <w:szCs w:val="24"/>
              </w:rPr>
              <w:t>ь</w:t>
            </w:r>
            <w:r w:rsidRPr="00305C56">
              <w:rPr>
                <w:rStyle w:val="FontStyle57"/>
                <w:sz w:val="24"/>
                <w:szCs w:val="24"/>
              </w:rPr>
              <w:t>ский центр ВЕНТ</w:t>
            </w:r>
            <w:r w:rsidRPr="00305C56">
              <w:rPr>
                <w:rStyle w:val="FontStyle57"/>
                <w:sz w:val="24"/>
                <w:szCs w:val="24"/>
              </w:rPr>
              <w:t>А</w:t>
            </w:r>
            <w:r w:rsidRPr="00305C56">
              <w:rPr>
                <w:rStyle w:val="FontStyle57"/>
                <w:sz w:val="24"/>
                <w:szCs w:val="24"/>
              </w:rPr>
              <w:t>НА-ГРАФ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41" w:history="1">
              <w:r w:rsidRPr="00305C56">
                <w:rPr>
                  <w:rStyle w:val="a4"/>
                  <w:lang w:val="en-US" w:eastAsia="en-US"/>
                </w:rPr>
                <w:t>http://vgf.ru/izo</w:t>
              </w:r>
            </w:hyperlink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1.2.5.1.2.3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412603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proofErr w:type="spellStart"/>
            <w:r w:rsidRPr="00305C56">
              <w:rPr>
                <w:rStyle w:val="FontStyle57"/>
                <w:sz w:val="24"/>
                <w:szCs w:val="24"/>
              </w:rPr>
              <w:t>Ерм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Е.А.,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Медкова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Е.С, Савенк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ва Л.Г.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кусство. 7 класс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6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6"/>
              <w:widowControl/>
              <w:spacing w:line="240" w:lineRule="auto"/>
              <w:ind w:left="26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</w:t>
            </w:r>
            <w:r w:rsidRPr="00305C56">
              <w:rPr>
                <w:rStyle w:val="FontStyle57"/>
                <w:sz w:val="24"/>
                <w:szCs w:val="24"/>
              </w:rPr>
              <w:t>ь</w:t>
            </w:r>
            <w:r w:rsidRPr="00305C56">
              <w:rPr>
                <w:rStyle w:val="FontStyle57"/>
                <w:sz w:val="24"/>
                <w:szCs w:val="24"/>
              </w:rPr>
              <w:t>ский центр ВЕ</w:t>
            </w:r>
            <w:r w:rsidRPr="00305C56">
              <w:rPr>
                <w:rStyle w:val="FontStyle57"/>
                <w:sz w:val="24"/>
                <w:szCs w:val="24"/>
              </w:rPr>
              <w:t>Н</w:t>
            </w:r>
            <w:r w:rsidRPr="00305C56">
              <w:rPr>
                <w:rStyle w:val="FontStyle57"/>
                <w:sz w:val="24"/>
                <w:szCs w:val="24"/>
              </w:rPr>
              <w:t>ТАНА-ГРАФ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42" w:history="1">
              <w:r w:rsidRPr="00305C56">
                <w:rPr>
                  <w:rStyle w:val="a4"/>
                  <w:lang w:val="en-US" w:eastAsia="en-US"/>
                </w:rPr>
                <w:t>http://vgf.ru/izo</w:t>
              </w:r>
            </w:hyperlink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1.2.5.1.2.4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412603">
            <w:pPr>
              <w:pStyle w:val="Style29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proofErr w:type="spellStart"/>
            <w:r w:rsidRPr="00305C56">
              <w:rPr>
                <w:rStyle w:val="FontStyle57"/>
                <w:sz w:val="24"/>
                <w:szCs w:val="24"/>
              </w:rPr>
              <w:t>Ермоли</w:t>
            </w:r>
            <w:r w:rsidRPr="00305C56">
              <w:rPr>
                <w:rStyle w:val="FontStyle57"/>
                <w:sz w:val="24"/>
                <w:szCs w:val="24"/>
              </w:rPr>
              <w:t>н</w:t>
            </w:r>
            <w:r w:rsidRPr="00305C56">
              <w:rPr>
                <w:rStyle w:val="FontStyle57"/>
                <w:sz w:val="24"/>
                <w:szCs w:val="24"/>
              </w:rPr>
              <w:t>ская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Е.А.,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Медк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ва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Е.С, Савенк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ва Л.Г.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кусство. 8 класс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6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6"/>
              <w:widowControl/>
              <w:spacing w:line="240" w:lineRule="auto"/>
              <w:ind w:left="26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</w:t>
            </w:r>
            <w:r w:rsidRPr="00305C56">
              <w:rPr>
                <w:rStyle w:val="FontStyle57"/>
                <w:sz w:val="24"/>
                <w:szCs w:val="24"/>
              </w:rPr>
              <w:t>ь</w:t>
            </w:r>
            <w:r w:rsidRPr="00305C56">
              <w:rPr>
                <w:rStyle w:val="FontStyle57"/>
                <w:sz w:val="24"/>
                <w:szCs w:val="24"/>
              </w:rPr>
              <w:t>ский центр ВЕ</w:t>
            </w:r>
            <w:r w:rsidRPr="00305C56">
              <w:rPr>
                <w:rStyle w:val="FontStyle57"/>
                <w:sz w:val="24"/>
                <w:szCs w:val="24"/>
              </w:rPr>
              <w:t>Н</w:t>
            </w:r>
            <w:r w:rsidRPr="00305C56">
              <w:rPr>
                <w:rStyle w:val="FontStyle57"/>
                <w:sz w:val="24"/>
                <w:szCs w:val="24"/>
              </w:rPr>
              <w:t>ТАНА-ГРАФ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43" w:history="1">
              <w:r w:rsidRPr="00305C56">
                <w:rPr>
                  <w:rStyle w:val="a4"/>
                  <w:lang w:val="en-US" w:eastAsia="en-US"/>
                </w:rPr>
                <w:t>http://vgf.ru/izo</w:t>
              </w:r>
            </w:hyperlink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Ломов СП., И</w:t>
            </w:r>
            <w:r w:rsidRPr="00305C56">
              <w:rPr>
                <w:rStyle w:val="FontStyle57"/>
                <w:sz w:val="24"/>
                <w:szCs w:val="24"/>
              </w:rPr>
              <w:t>г</w:t>
            </w:r>
            <w:r w:rsidRPr="00305C56">
              <w:rPr>
                <w:rStyle w:val="FontStyle57"/>
                <w:sz w:val="24"/>
                <w:szCs w:val="24"/>
              </w:rPr>
              <w:t>натьев С.Е., Карм</w:t>
            </w:r>
            <w:r w:rsidRPr="00305C56">
              <w:rPr>
                <w:rStyle w:val="FontStyle57"/>
                <w:sz w:val="24"/>
                <w:szCs w:val="24"/>
              </w:rPr>
              <w:t>а</w:t>
            </w:r>
            <w:r w:rsidRPr="00305C56">
              <w:rPr>
                <w:rStyle w:val="FontStyle57"/>
                <w:sz w:val="24"/>
                <w:szCs w:val="24"/>
              </w:rPr>
              <w:t>зина М.В.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14" w:hanging="14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Искусство. Изобр</w:t>
            </w:r>
            <w:r w:rsidRPr="00305C56">
              <w:rPr>
                <w:rStyle w:val="FontStyle57"/>
                <w:sz w:val="24"/>
                <w:szCs w:val="24"/>
              </w:rPr>
              <w:t>а</w:t>
            </w:r>
            <w:r w:rsidRPr="00305C56">
              <w:rPr>
                <w:rStyle w:val="FontStyle57"/>
                <w:sz w:val="24"/>
                <w:szCs w:val="24"/>
              </w:rPr>
              <w:t>зительное искусс</w:t>
            </w:r>
            <w:r w:rsidRPr="00305C56">
              <w:rPr>
                <w:rStyle w:val="FontStyle57"/>
                <w:sz w:val="24"/>
                <w:szCs w:val="24"/>
              </w:rPr>
              <w:t>т</w:t>
            </w:r>
            <w:r w:rsidRPr="00305C56">
              <w:rPr>
                <w:rStyle w:val="FontStyle57"/>
                <w:sz w:val="24"/>
                <w:szCs w:val="24"/>
              </w:rPr>
              <w:t>во ( в 2 частях)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64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44" w:history="1">
              <w:r w:rsidRPr="00305C56">
                <w:rPr>
                  <w:rStyle w:val="a4"/>
                  <w:lang w:val="en-US" w:eastAsia="en-US"/>
                </w:rPr>
                <w:t>http://www.drofa.ru/50/</w:t>
              </w:r>
            </w:hyperlink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1.2.5.1.3.2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Ломов СП., И</w:t>
            </w:r>
            <w:r w:rsidRPr="00305C56">
              <w:rPr>
                <w:rStyle w:val="FontStyle57"/>
                <w:sz w:val="24"/>
                <w:szCs w:val="24"/>
              </w:rPr>
              <w:t>г</w:t>
            </w:r>
            <w:r w:rsidRPr="00305C56">
              <w:rPr>
                <w:rStyle w:val="FontStyle57"/>
                <w:sz w:val="24"/>
                <w:szCs w:val="24"/>
              </w:rPr>
              <w:t xml:space="preserve">натьев С.Е.,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Каом</w:t>
            </w:r>
            <w:r w:rsidRPr="00305C56">
              <w:rPr>
                <w:rStyle w:val="FontStyle57"/>
                <w:sz w:val="24"/>
                <w:szCs w:val="24"/>
              </w:rPr>
              <w:t>а</w:t>
            </w:r>
            <w:r w:rsidRPr="00305C56">
              <w:rPr>
                <w:rStyle w:val="FontStyle57"/>
                <w:sz w:val="24"/>
                <w:szCs w:val="24"/>
              </w:rPr>
              <w:t>зина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М.В.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14" w:hanging="14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Искусство. Изобр</w:t>
            </w:r>
            <w:r w:rsidRPr="00305C56">
              <w:rPr>
                <w:rStyle w:val="FontStyle57"/>
                <w:sz w:val="24"/>
                <w:szCs w:val="24"/>
              </w:rPr>
              <w:t>а</w:t>
            </w:r>
            <w:r w:rsidRPr="00305C56">
              <w:rPr>
                <w:rStyle w:val="FontStyle57"/>
                <w:sz w:val="24"/>
                <w:szCs w:val="24"/>
              </w:rPr>
              <w:t>зительное искусс</w:t>
            </w:r>
            <w:r w:rsidRPr="00305C56">
              <w:rPr>
                <w:rStyle w:val="FontStyle57"/>
                <w:sz w:val="24"/>
                <w:szCs w:val="24"/>
              </w:rPr>
              <w:t>т</w:t>
            </w:r>
            <w:r w:rsidRPr="00305C56">
              <w:rPr>
                <w:rStyle w:val="FontStyle57"/>
                <w:sz w:val="24"/>
                <w:szCs w:val="24"/>
              </w:rPr>
              <w:t>во ( в 2 частях)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http</w:t>
            </w:r>
            <w:r w:rsidRPr="00305C56">
              <w:rPr>
                <w:rStyle w:val="FontStyle57"/>
                <w:sz w:val="24"/>
                <w:szCs w:val="24"/>
                <w:lang w:eastAsia="en-US"/>
              </w:rPr>
              <w:t>:</w:t>
            </w:r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 xml:space="preserve"> //www</w:t>
            </w:r>
            <w:r w:rsidRPr="00305C56">
              <w:rPr>
                <w:rStyle w:val="FontStyle57"/>
                <w:sz w:val="24"/>
                <w:szCs w:val="24"/>
                <w:lang w:eastAsia="en-US"/>
              </w:rPr>
              <w:t>.</w:t>
            </w:r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drofa</w:t>
            </w:r>
            <w:proofErr w:type="spellEnd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. ru/5</w:t>
            </w:r>
            <w:r w:rsidRPr="00305C56">
              <w:rPr>
                <w:rStyle w:val="FontStyle57"/>
                <w:sz w:val="24"/>
                <w:szCs w:val="24"/>
                <w:lang w:eastAsia="en-US"/>
              </w:rPr>
              <w:t xml:space="preserve"> 0/</w:t>
            </w:r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lastRenderedPageBreak/>
              <w:t>1.2.5.1.3.3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412603">
            <w:pPr>
              <w:pStyle w:val="Style29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Ломов СП., И</w:t>
            </w:r>
            <w:r w:rsidRPr="00305C56">
              <w:rPr>
                <w:rStyle w:val="FontStyle57"/>
                <w:sz w:val="24"/>
                <w:szCs w:val="24"/>
              </w:rPr>
              <w:t>г</w:t>
            </w:r>
            <w:r w:rsidRPr="00305C56">
              <w:rPr>
                <w:rStyle w:val="FontStyle57"/>
                <w:sz w:val="24"/>
                <w:szCs w:val="24"/>
              </w:rPr>
              <w:t>натьев С.Е., Карм</w:t>
            </w:r>
            <w:r w:rsidRPr="00305C56">
              <w:rPr>
                <w:rStyle w:val="FontStyle57"/>
                <w:sz w:val="24"/>
                <w:szCs w:val="24"/>
              </w:rPr>
              <w:t>а</w:t>
            </w:r>
            <w:r w:rsidRPr="00305C56">
              <w:rPr>
                <w:rStyle w:val="FontStyle57"/>
                <w:sz w:val="24"/>
                <w:szCs w:val="24"/>
              </w:rPr>
              <w:t>зина М.В.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19" w:hanging="1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Искусство. Изобр</w:t>
            </w:r>
            <w:r w:rsidRPr="00305C56">
              <w:rPr>
                <w:rStyle w:val="FontStyle57"/>
                <w:sz w:val="24"/>
                <w:szCs w:val="24"/>
              </w:rPr>
              <w:t>а</w:t>
            </w:r>
            <w:r w:rsidRPr="00305C56">
              <w:rPr>
                <w:rStyle w:val="FontStyle57"/>
                <w:sz w:val="24"/>
                <w:szCs w:val="24"/>
              </w:rPr>
              <w:t>зительное искусс</w:t>
            </w:r>
            <w:r w:rsidRPr="00305C56">
              <w:rPr>
                <w:rStyle w:val="FontStyle57"/>
                <w:sz w:val="24"/>
                <w:szCs w:val="24"/>
              </w:rPr>
              <w:t>т</w:t>
            </w:r>
            <w:r w:rsidRPr="00305C56">
              <w:rPr>
                <w:rStyle w:val="FontStyle57"/>
                <w:sz w:val="24"/>
                <w:szCs w:val="24"/>
              </w:rPr>
              <w:t>во (в 2 частях)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5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45" w:history="1">
              <w:r w:rsidRPr="00305C56">
                <w:rPr>
                  <w:rStyle w:val="a4"/>
                  <w:lang w:val="en-US" w:eastAsia="en-US"/>
                </w:rPr>
                <w:t>http://www.drofa.ru/50/</w:t>
              </w:r>
            </w:hyperlink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1.2.5.1.3.4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653" w:rsidRPr="00305C56" w:rsidRDefault="00870653" w:rsidP="00412603">
            <w:pPr>
              <w:pStyle w:val="Style29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Ломов СП., И</w:t>
            </w:r>
            <w:r w:rsidRPr="00305C56">
              <w:rPr>
                <w:rStyle w:val="FontStyle57"/>
                <w:sz w:val="24"/>
                <w:szCs w:val="24"/>
              </w:rPr>
              <w:t>г</w:t>
            </w:r>
            <w:r w:rsidRPr="00305C56">
              <w:rPr>
                <w:rStyle w:val="FontStyle57"/>
                <w:sz w:val="24"/>
                <w:szCs w:val="24"/>
              </w:rPr>
              <w:t>натьев С.Е.,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19" w:hanging="1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Искусство. Изобр</w:t>
            </w:r>
            <w:r w:rsidRPr="00305C56">
              <w:rPr>
                <w:rStyle w:val="FontStyle57"/>
                <w:sz w:val="24"/>
                <w:szCs w:val="24"/>
              </w:rPr>
              <w:t>а</w:t>
            </w:r>
            <w:r w:rsidRPr="00305C56">
              <w:rPr>
                <w:rStyle w:val="FontStyle57"/>
                <w:sz w:val="24"/>
                <w:szCs w:val="24"/>
              </w:rPr>
              <w:t>зительное искусс</w:t>
            </w:r>
            <w:r w:rsidRPr="00305C56">
              <w:rPr>
                <w:rStyle w:val="FontStyle57"/>
                <w:sz w:val="24"/>
                <w:szCs w:val="24"/>
              </w:rPr>
              <w:t>т</w:t>
            </w:r>
            <w:r w:rsidRPr="00305C56">
              <w:rPr>
                <w:rStyle w:val="FontStyle57"/>
                <w:sz w:val="24"/>
                <w:szCs w:val="24"/>
              </w:rPr>
              <w:t>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64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46" w:history="1">
              <w:r w:rsidRPr="00305C56">
                <w:rPr>
                  <w:rStyle w:val="a4"/>
                  <w:lang w:val="en-US" w:eastAsia="en-US"/>
                </w:rPr>
                <w:t>http://www.drofa.ru/50/</w:t>
              </w:r>
            </w:hyperlink>
          </w:p>
        </w:tc>
      </w:tr>
      <w:tr w:rsidR="00870653" w:rsidRPr="00305C56" w:rsidTr="003C3EC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1.2.5.1.3.5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412603">
            <w:pPr>
              <w:pStyle w:val="Style29"/>
              <w:widowControl/>
              <w:spacing w:line="240" w:lineRule="auto"/>
              <w:ind w:left="10" w:hanging="1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Ломов СП., И</w:t>
            </w:r>
            <w:r w:rsidRPr="00305C56">
              <w:rPr>
                <w:rStyle w:val="FontStyle57"/>
                <w:sz w:val="24"/>
                <w:szCs w:val="24"/>
              </w:rPr>
              <w:t>г</w:t>
            </w:r>
            <w:r w:rsidRPr="00305C56">
              <w:rPr>
                <w:rStyle w:val="FontStyle57"/>
                <w:sz w:val="24"/>
                <w:szCs w:val="24"/>
              </w:rPr>
              <w:t>натьев С.Е., Карм</w:t>
            </w:r>
            <w:r w:rsidRPr="00305C56">
              <w:rPr>
                <w:rStyle w:val="FontStyle57"/>
                <w:sz w:val="24"/>
                <w:szCs w:val="24"/>
              </w:rPr>
              <w:t>а</w:t>
            </w:r>
            <w:r w:rsidRPr="00305C56">
              <w:rPr>
                <w:rStyle w:val="FontStyle57"/>
                <w:sz w:val="24"/>
                <w:szCs w:val="24"/>
              </w:rPr>
              <w:t>зина М.В.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19" w:hanging="1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Искусство. Изобр</w:t>
            </w:r>
            <w:r w:rsidRPr="00305C56">
              <w:rPr>
                <w:rStyle w:val="FontStyle57"/>
                <w:sz w:val="24"/>
                <w:szCs w:val="24"/>
              </w:rPr>
              <w:t>а</w:t>
            </w:r>
            <w:r w:rsidRPr="00305C56">
              <w:rPr>
                <w:rStyle w:val="FontStyle57"/>
                <w:sz w:val="24"/>
                <w:szCs w:val="24"/>
              </w:rPr>
              <w:t>зительное искусс</w:t>
            </w:r>
            <w:r w:rsidRPr="00305C56">
              <w:rPr>
                <w:rStyle w:val="FontStyle57"/>
                <w:sz w:val="24"/>
                <w:szCs w:val="24"/>
              </w:rPr>
              <w:t>т</w:t>
            </w:r>
            <w:r w:rsidRPr="00305C56">
              <w:rPr>
                <w:rStyle w:val="FontStyle57"/>
                <w:sz w:val="24"/>
                <w:szCs w:val="24"/>
              </w:rPr>
              <w:t>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ind w:left="25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ДРОФА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53" w:rsidRPr="00305C56" w:rsidRDefault="00870653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47" w:history="1">
              <w:r w:rsidRPr="00305C56">
                <w:rPr>
                  <w:rStyle w:val="a4"/>
                  <w:lang w:val="en-US" w:eastAsia="en-US"/>
                </w:rPr>
                <w:t>http://www.drofa.ru/50/</w:t>
              </w:r>
            </w:hyperlink>
          </w:p>
        </w:tc>
      </w:tr>
      <w:tr w:rsidR="00124F35" w:rsidRPr="00305C56" w:rsidTr="003C3EC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1.2.5.1.4.1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412603">
            <w:pPr>
              <w:pStyle w:val="Style29"/>
              <w:widowControl/>
              <w:spacing w:line="240" w:lineRule="auto"/>
              <w:ind w:left="10" w:hanging="1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 xml:space="preserve">Савенкова Л.Г.,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Ерм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Е.А., Сел</w:t>
            </w:r>
            <w:r w:rsidRPr="00305C56">
              <w:rPr>
                <w:rStyle w:val="FontStyle57"/>
                <w:sz w:val="24"/>
                <w:szCs w:val="24"/>
              </w:rPr>
              <w:t>и</w:t>
            </w:r>
            <w:r w:rsidRPr="00305C56">
              <w:rPr>
                <w:rStyle w:val="FontStyle57"/>
                <w:sz w:val="24"/>
                <w:szCs w:val="24"/>
              </w:rPr>
              <w:t>ванов Н.Л., Селиван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ва Т.В., Павлова Г.В. / Под ред. Савенк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вой Л.Г.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19" w:hanging="1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25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5-6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Русское слово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w:history="1">
              <w:r w:rsidRPr="00305C56">
                <w:rPr>
                  <w:rStyle w:val="a4"/>
                  <w:lang w:val="en-US" w:eastAsia="en-US"/>
                </w:rPr>
                <w:t>http://xn—dtbhthpdb</w:t>
              </w:r>
              <w:r w:rsidRPr="00305C56">
                <w:rPr>
                  <w:rStyle w:val="a4"/>
                  <w:lang w:val="en-US" w:eastAsia="en-US"/>
                </w:rPr>
                <w:t>k</w:t>
              </w:r>
              <w:r w:rsidRPr="00305C56">
                <w:rPr>
                  <w:rStyle w:val="a4"/>
                  <w:lang w:val="en-US" w:eastAsia="en-US"/>
                </w:rPr>
                <w:t xml:space="preserve">kaet.xn— </w:t>
              </w:r>
            </w:hyperlink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pi ai/shop/catalog/knigi/431/1146/</w:t>
            </w:r>
          </w:p>
        </w:tc>
      </w:tr>
      <w:tr w:rsidR="00124F35" w:rsidRPr="00305C56" w:rsidTr="003C3EC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1.2.5.1.4.2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412603">
            <w:pPr>
              <w:pStyle w:val="Style29"/>
              <w:widowControl/>
              <w:spacing w:line="240" w:lineRule="auto"/>
              <w:ind w:left="10" w:hanging="1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 xml:space="preserve">Савенкова Л.Г.,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Ерм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линская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Е.А., Сел</w:t>
            </w:r>
            <w:r w:rsidRPr="00305C56">
              <w:rPr>
                <w:rStyle w:val="FontStyle57"/>
                <w:sz w:val="24"/>
                <w:szCs w:val="24"/>
              </w:rPr>
              <w:t>и</w:t>
            </w:r>
            <w:r w:rsidRPr="00305C56">
              <w:rPr>
                <w:rStyle w:val="FontStyle57"/>
                <w:sz w:val="24"/>
                <w:szCs w:val="24"/>
              </w:rPr>
              <w:t>ванов Н.Л., Селиван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ва Т.В., Павлова Г.В. / Под ред. Савенк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вой Л.Г.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19" w:hanging="1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25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7-8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Русское слово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w:history="1">
              <w:r w:rsidRPr="00305C56">
                <w:rPr>
                  <w:rStyle w:val="a4"/>
                  <w:lang w:val="en-US" w:eastAsia="en-US"/>
                </w:rPr>
                <w:t>http://xn—dtbhthpdb</w:t>
              </w:r>
              <w:r w:rsidRPr="00305C56">
                <w:rPr>
                  <w:rStyle w:val="a4"/>
                  <w:lang w:val="en-US" w:eastAsia="en-US"/>
                </w:rPr>
                <w:t>k</w:t>
              </w:r>
              <w:r w:rsidRPr="00305C56">
                <w:rPr>
                  <w:rStyle w:val="a4"/>
                  <w:lang w:val="en-US" w:eastAsia="en-US"/>
                </w:rPr>
                <w:t xml:space="preserve">kaet.xn— </w:t>
              </w:r>
            </w:hyperlink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plai/shop/catalog/knigi/432/1147/</w:t>
            </w:r>
          </w:p>
        </w:tc>
      </w:tr>
      <w:tr w:rsidR="00124F35" w:rsidRPr="00305C56" w:rsidTr="003C3EC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1.2.5.1.5.1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10" w:hanging="10"/>
              <w:rPr>
                <w:rStyle w:val="FontStyle57"/>
                <w:sz w:val="24"/>
                <w:szCs w:val="24"/>
              </w:rPr>
            </w:pPr>
            <w:proofErr w:type="spellStart"/>
            <w:r w:rsidRPr="00305C56">
              <w:rPr>
                <w:rStyle w:val="FontStyle57"/>
                <w:sz w:val="24"/>
                <w:szCs w:val="24"/>
              </w:rPr>
              <w:t>Шпикал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ва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Т.Я., Ершова Л.В.,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Поро</w:t>
            </w:r>
            <w:r w:rsidRPr="00305C56">
              <w:rPr>
                <w:rStyle w:val="FontStyle57"/>
                <w:sz w:val="24"/>
                <w:szCs w:val="24"/>
              </w:rPr>
              <w:t>в</w:t>
            </w:r>
            <w:r w:rsidRPr="00305C56">
              <w:rPr>
                <w:rStyle w:val="FontStyle57"/>
                <w:sz w:val="24"/>
                <w:szCs w:val="24"/>
              </w:rPr>
              <w:t>ская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Г.А. и др.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19" w:hanging="1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25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Издательство «Просвещ</w:t>
            </w:r>
            <w:r w:rsidRPr="00305C56">
              <w:rPr>
                <w:rStyle w:val="FontStyle57"/>
                <w:sz w:val="24"/>
                <w:szCs w:val="24"/>
              </w:rPr>
              <w:t>е</w:t>
            </w:r>
            <w:r w:rsidRPr="00305C56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 xml:space="preserve">www. </w:t>
            </w:r>
            <w:proofErr w:type="spellStart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prosv</w:t>
            </w:r>
            <w:proofErr w:type="spellEnd"/>
            <w:r w:rsidRPr="00305C56">
              <w:rPr>
                <w:rStyle w:val="FontStyle57"/>
                <w:sz w:val="24"/>
                <w:szCs w:val="24"/>
                <w:lang w:val="en-US" w:eastAsia="en-US"/>
              </w:rPr>
              <w:t>. m/umk/5-9</w:t>
            </w:r>
          </w:p>
        </w:tc>
      </w:tr>
      <w:tr w:rsidR="00124F35" w:rsidRPr="00305C56" w:rsidTr="003C3EC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1.2.5.1.5.2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10" w:hanging="10"/>
              <w:rPr>
                <w:rStyle w:val="FontStyle57"/>
                <w:sz w:val="24"/>
                <w:szCs w:val="24"/>
              </w:rPr>
            </w:pPr>
            <w:proofErr w:type="spellStart"/>
            <w:r w:rsidRPr="00305C56">
              <w:rPr>
                <w:rStyle w:val="FontStyle57"/>
                <w:sz w:val="24"/>
                <w:szCs w:val="24"/>
              </w:rPr>
              <w:t>Шпикал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ва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Т.Я., Ершова Л.В.,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Поро</w:t>
            </w:r>
            <w:r w:rsidRPr="00305C56">
              <w:rPr>
                <w:rStyle w:val="FontStyle57"/>
                <w:sz w:val="24"/>
                <w:szCs w:val="24"/>
              </w:rPr>
              <w:t>в</w:t>
            </w:r>
            <w:r w:rsidRPr="00305C56">
              <w:rPr>
                <w:rStyle w:val="FontStyle57"/>
                <w:sz w:val="24"/>
                <w:szCs w:val="24"/>
              </w:rPr>
              <w:t>ская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Г. А. и др.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19" w:hanging="1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25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Издательство «Просвещ</w:t>
            </w:r>
            <w:r w:rsidRPr="00305C56">
              <w:rPr>
                <w:rStyle w:val="FontStyle57"/>
                <w:sz w:val="24"/>
                <w:szCs w:val="24"/>
              </w:rPr>
              <w:t>е</w:t>
            </w:r>
            <w:r w:rsidRPr="00305C56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48" w:history="1">
              <w:r w:rsidRPr="00305C56">
                <w:rPr>
                  <w:rStyle w:val="a4"/>
                  <w:lang w:val="en-US" w:eastAsia="en-US"/>
                </w:rPr>
                <w:t>www.prosv.ru/umk/5-9</w:t>
              </w:r>
            </w:hyperlink>
          </w:p>
        </w:tc>
      </w:tr>
      <w:tr w:rsidR="00124F35" w:rsidRPr="00305C56" w:rsidTr="003C3EC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1.2.5.1.5.3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10" w:hanging="10"/>
              <w:rPr>
                <w:rStyle w:val="FontStyle57"/>
                <w:sz w:val="24"/>
                <w:szCs w:val="24"/>
              </w:rPr>
            </w:pPr>
            <w:proofErr w:type="spellStart"/>
            <w:r w:rsidRPr="00305C56">
              <w:rPr>
                <w:rStyle w:val="FontStyle57"/>
                <w:sz w:val="24"/>
                <w:szCs w:val="24"/>
              </w:rPr>
              <w:t>Шпикал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ва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Т.Я., Ершова Л.В.,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Поро</w:t>
            </w:r>
            <w:r w:rsidRPr="00305C56">
              <w:rPr>
                <w:rStyle w:val="FontStyle57"/>
                <w:sz w:val="24"/>
                <w:szCs w:val="24"/>
              </w:rPr>
              <w:t>в</w:t>
            </w:r>
            <w:r w:rsidRPr="00305C56">
              <w:rPr>
                <w:rStyle w:val="FontStyle57"/>
                <w:sz w:val="24"/>
                <w:szCs w:val="24"/>
              </w:rPr>
              <w:t>ская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Г. А. и др.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19" w:hanging="1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25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Издательство «Просвещ</w:t>
            </w:r>
            <w:r w:rsidRPr="00305C56">
              <w:rPr>
                <w:rStyle w:val="FontStyle57"/>
                <w:sz w:val="24"/>
                <w:szCs w:val="24"/>
              </w:rPr>
              <w:t>е</w:t>
            </w:r>
            <w:r w:rsidRPr="00305C56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49" w:history="1">
              <w:r w:rsidRPr="00305C56">
                <w:rPr>
                  <w:rStyle w:val="a4"/>
                  <w:lang w:val="en-US" w:eastAsia="en-US"/>
                </w:rPr>
                <w:t>www.prosv.ru/umk/5-9</w:t>
              </w:r>
            </w:hyperlink>
          </w:p>
        </w:tc>
      </w:tr>
      <w:tr w:rsidR="00124F35" w:rsidRPr="00305C56" w:rsidTr="003C3EC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1.2.5.1.5.4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10" w:hanging="10"/>
              <w:rPr>
                <w:rStyle w:val="FontStyle57"/>
                <w:sz w:val="24"/>
                <w:szCs w:val="24"/>
              </w:rPr>
            </w:pPr>
            <w:proofErr w:type="spellStart"/>
            <w:r w:rsidRPr="00305C56">
              <w:rPr>
                <w:rStyle w:val="FontStyle57"/>
                <w:sz w:val="24"/>
                <w:szCs w:val="24"/>
              </w:rPr>
              <w:t>Шпикал</w:t>
            </w:r>
            <w:r w:rsidRPr="00305C56">
              <w:rPr>
                <w:rStyle w:val="FontStyle57"/>
                <w:sz w:val="24"/>
                <w:szCs w:val="24"/>
              </w:rPr>
              <w:t>о</w:t>
            </w:r>
            <w:r w:rsidRPr="00305C56">
              <w:rPr>
                <w:rStyle w:val="FontStyle57"/>
                <w:sz w:val="24"/>
                <w:szCs w:val="24"/>
              </w:rPr>
              <w:t>ва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Т.Я., Ершова Л.В., </w:t>
            </w:r>
            <w:proofErr w:type="spellStart"/>
            <w:r w:rsidRPr="00305C56">
              <w:rPr>
                <w:rStyle w:val="FontStyle57"/>
                <w:sz w:val="24"/>
                <w:szCs w:val="24"/>
              </w:rPr>
              <w:t>Поро</w:t>
            </w:r>
            <w:r w:rsidRPr="00305C56">
              <w:rPr>
                <w:rStyle w:val="FontStyle57"/>
                <w:sz w:val="24"/>
                <w:szCs w:val="24"/>
              </w:rPr>
              <w:t>в</w:t>
            </w:r>
            <w:r w:rsidRPr="00305C56">
              <w:rPr>
                <w:rStyle w:val="FontStyle57"/>
                <w:sz w:val="24"/>
                <w:szCs w:val="24"/>
              </w:rPr>
              <w:t>ская</w:t>
            </w:r>
            <w:proofErr w:type="spellEnd"/>
            <w:r w:rsidRPr="00305C56">
              <w:rPr>
                <w:rStyle w:val="FontStyle57"/>
                <w:sz w:val="24"/>
                <w:szCs w:val="24"/>
              </w:rPr>
              <w:t xml:space="preserve"> Г. А. и др.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19" w:hanging="19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Изобразительное и</w:t>
            </w:r>
            <w:r w:rsidRPr="00305C56">
              <w:rPr>
                <w:rStyle w:val="FontStyle57"/>
                <w:sz w:val="24"/>
                <w:szCs w:val="24"/>
              </w:rPr>
              <w:t>с</w:t>
            </w:r>
            <w:r w:rsidRPr="00305C56">
              <w:rPr>
                <w:rStyle w:val="FontStyle57"/>
                <w:sz w:val="24"/>
                <w:szCs w:val="24"/>
              </w:rPr>
              <w:t>кусство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ind w:left="250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spacing w:line="240" w:lineRule="auto"/>
              <w:rPr>
                <w:rStyle w:val="FontStyle57"/>
                <w:sz w:val="24"/>
                <w:szCs w:val="24"/>
              </w:rPr>
            </w:pPr>
            <w:r w:rsidRPr="00305C56">
              <w:rPr>
                <w:rStyle w:val="FontStyle57"/>
                <w:sz w:val="24"/>
                <w:szCs w:val="24"/>
              </w:rPr>
              <w:t>Издательство «Просвещ</w:t>
            </w:r>
            <w:r w:rsidRPr="00305C56">
              <w:rPr>
                <w:rStyle w:val="FontStyle57"/>
                <w:sz w:val="24"/>
                <w:szCs w:val="24"/>
              </w:rPr>
              <w:t>е</w:t>
            </w:r>
            <w:r w:rsidRPr="00305C56">
              <w:rPr>
                <w:rStyle w:val="FontStyle57"/>
                <w:sz w:val="24"/>
                <w:szCs w:val="24"/>
              </w:rPr>
              <w:t>ние»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35" w:rsidRPr="00305C56" w:rsidRDefault="00124F35" w:rsidP="00A34E88">
            <w:pPr>
              <w:pStyle w:val="Style29"/>
              <w:widowControl/>
              <w:spacing w:line="240" w:lineRule="auto"/>
              <w:rPr>
                <w:rStyle w:val="FontStyle57"/>
                <w:sz w:val="24"/>
                <w:szCs w:val="24"/>
                <w:lang w:val="en-US" w:eastAsia="en-US"/>
              </w:rPr>
            </w:pPr>
            <w:hyperlink r:id="rId50" w:history="1">
              <w:r w:rsidRPr="00305C56">
                <w:rPr>
                  <w:rStyle w:val="a4"/>
                  <w:lang w:val="en-US" w:eastAsia="en-US"/>
                </w:rPr>
                <w:t>www.prosv.ru/umk/5-9</w:t>
              </w:r>
            </w:hyperlink>
          </w:p>
        </w:tc>
      </w:tr>
    </w:tbl>
    <w:p w:rsidR="00A80A80" w:rsidRPr="00305C56" w:rsidRDefault="00A80A80" w:rsidP="00A34E88">
      <w:pPr>
        <w:tabs>
          <w:tab w:val="left" w:pos="567"/>
        </w:tabs>
        <w:ind w:firstLine="720"/>
        <w:jc w:val="center"/>
      </w:pPr>
    </w:p>
    <w:p w:rsidR="00D328A2" w:rsidRPr="00A34E88" w:rsidRDefault="00D328A2" w:rsidP="00A34E88">
      <w:pPr>
        <w:pStyle w:val="a8"/>
        <w:spacing w:before="0" w:beforeAutospacing="0" w:after="0" w:afterAutospacing="0"/>
        <w:ind w:firstLine="567"/>
        <w:jc w:val="both"/>
        <w:rPr>
          <w:rStyle w:val="a6"/>
          <w:b w:val="0"/>
          <w:sz w:val="26"/>
          <w:szCs w:val="26"/>
        </w:rPr>
      </w:pPr>
      <w:r w:rsidRPr="00A34E88">
        <w:rPr>
          <w:sz w:val="26"/>
          <w:szCs w:val="26"/>
        </w:rPr>
        <w:t>Издательством «Просвещение» выпущены</w:t>
      </w:r>
      <w:r w:rsidR="003C3EC7">
        <w:rPr>
          <w:sz w:val="26"/>
          <w:szCs w:val="26"/>
        </w:rPr>
        <w:t>,</w:t>
      </w:r>
      <w:r w:rsidRPr="00A34E88">
        <w:rPr>
          <w:sz w:val="26"/>
          <w:szCs w:val="26"/>
        </w:rPr>
        <w:t xml:space="preserve"> рекомендованные Министерством образования и науки Российской Федерации</w:t>
      </w:r>
      <w:r w:rsidR="003C3EC7">
        <w:rPr>
          <w:sz w:val="26"/>
          <w:szCs w:val="26"/>
        </w:rPr>
        <w:t>,</w:t>
      </w:r>
      <w:r w:rsidRPr="00A34E88">
        <w:rPr>
          <w:sz w:val="26"/>
          <w:szCs w:val="26"/>
        </w:rPr>
        <w:t xml:space="preserve"> учебники и рабочие тетради с 1 по 8 класс авт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 xml:space="preserve">ров Т.Я. </w:t>
      </w:r>
      <w:proofErr w:type="spellStart"/>
      <w:r w:rsidRPr="00A34E88">
        <w:rPr>
          <w:sz w:val="26"/>
          <w:szCs w:val="26"/>
        </w:rPr>
        <w:t>Шпикаловой</w:t>
      </w:r>
      <w:proofErr w:type="spellEnd"/>
      <w:r w:rsidRPr="00A34E88">
        <w:rPr>
          <w:sz w:val="26"/>
          <w:szCs w:val="26"/>
        </w:rPr>
        <w:t xml:space="preserve"> и Л.В. Ершовой. </w:t>
      </w:r>
      <w:r w:rsidRPr="00A34E88">
        <w:rPr>
          <w:rStyle w:val="a6"/>
          <w:b w:val="0"/>
          <w:sz w:val="26"/>
          <w:szCs w:val="26"/>
        </w:rPr>
        <w:t xml:space="preserve">Предметная линия учебников под реакцией Т.Я. </w:t>
      </w:r>
      <w:proofErr w:type="spellStart"/>
      <w:r w:rsidRPr="00A34E88">
        <w:rPr>
          <w:rStyle w:val="a6"/>
          <w:b w:val="0"/>
          <w:sz w:val="26"/>
          <w:szCs w:val="26"/>
        </w:rPr>
        <w:t>Шпикаловой</w:t>
      </w:r>
      <w:proofErr w:type="spellEnd"/>
      <w:r w:rsidRPr="00A34E88">
        <w:rPr>
          <w:rStyle w:val="a6"/>
          <w:b w:val="0"/>
          <w:sz w:val="26"/>
          <w:szCs w:val="26"/>
        </w:rPr>
        <w:t xml:space="preserve"> является частью системы учебников «Перспектива»</w:t>
      </w:r>
      <w:r w:rsidRPr="00A34E88">
        <w:rPr>
          <w:b/>
          <w:sz w:val="26"/>
          <w:szCs w:val="26"/>
        </w:rPr>
        <w:t xml:space="preserve"> </w:t>
      </w:r>
      <w:r w:rsidRPr="00A34E88">
        <w:rPr>
          <w:rStyle w:val="a6"/>
          <w:b w:val="0"/>
          <w:sz w:val="26"/>
          <w:szCs w:val="26"/>
        </w:rPr>
        <w:t>(с</w:t>
      </w:r>
      <w:r w:rsidRPr="00A34E88">
        <w:rPr>
          <w:rStyle w:val="a6"/>
          <w:b w:val="0"/>
          <w:sz w:val="26"/>
          <w:szCs w:val="26"/>
        </w:rPr>
        <w:t>е</w:t>
      </w:r>
      <w:r w:rsidRPr="00A34E88">
        <w:rPr>
          <w:rStyle w:val="a6"/>
          <w:b w:val="0"/>
          <w:sz w:val="26"/>
          <w:szCs w:val="26"/>
        </w:rPr>
        <w:t xml:space="preserve">рия «Академический школьный учебник») и </w:t>
      </w:r>
      <w:r w:rsidRPr="00A34E88">
        <w:rPr>
          <w:sz w:val="26"/>
          <w:szCs w:val="26"/>
        </w:rPr>
        <w:t>создана на концептуальной основе, о</w:t>
      </w:r>
      <w:r w:rsidRPr="00A34E88">
        <w:rPr>
          <w:sz w:val="26"/>
          <w:szCs w:val="26"/>
        </w:rPr>
        <w:t>т</w:t>
      </w:r>
      <w:r w:rsidRPr="00A34E88">
        <w:rPr>
          <w:sz w:val="26"/>
          <w:szCs w:val="26"/>
        </w:rPr>
        <w:t>ражающей современные достижения в области психологии и педагогики, с сохран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нием при этом тесной связи с лучшими традициями классического школьного обр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зования России. </w:t>
      </w:r>
    </w:p>
    <w:p w:rsidR="00D328A2" w:rsidRPr="00A34E88" w:rsidRDefault="00D328A2" w:rsidP="00A34E88">
      <w:pPr>
        <w:ind w:firstLine="540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Учебники с 5 по 8 класс издательства «</w:t>
      </w:r>
      <w:proofErr w:type="spellStart"/>
      <w:r w:rsidRPr="00A34E88">
        <w:rPr>
          <w:sz w:val="26"/>
          <w:szCs w:val="26"/>
        </w:rPr>
        <w:t>Академкнига</w:t>
      </w:r>
      <w:proofErr w:type="spellEnd"/>
      <w:r w:rsidRPr="00A34E88">
        <w:rPr>
          <w:sz w:val="26"/>
          <w:szCs w:val="26"/>
        </w:rPr>
        <w:t>»</w:t>
      </w:r>
      <w:r w:rsidR="00D302C8">
        <w:rPr>
          <w:sz w:val="26"/>
          <w:szCs w:val="26"/>
        </w:rPr>
        <w:t>,</w:t>
      </w:r>
      <w:r w:rsidRPr="00A34E88">
        <w:rPr>
          <w:sz w:val="26"/>
          <w:szCs w:val="26"/>
        </w:rPr>
        <w:t xml:space="preserve"> авторов </w:t>
      </w:r>
      <w:proofErr w:type="spellStart"/>
      <w:r w:rsidRPr="00A34E88">
        <w:rPr>
          <w:sz w:val="26"/>
          <w:szCs w:val="26"/>
        </w:rPr>
        <w:t>Кашековой</w:t>
      </w:r>
      <w:proofErr w:type="spellEnd"/>
      <w:r w:rsidRPr="00A34E88">
        <w:rPr>
          <w:sz w:val="26"/>
          <w:szCs w:val="26"/>
        </w:rPr>
        <w:t xml:space="preserve"> И.Э., </w:t>
      </w:r>
      <w:proofErr w:type="spellStart"/>
      <w:r w:rsidRPr="00A34E88">
        <w:rPr>
          <w:sz w:val="26"/>
          <w:szCs w:val="26"/>
        </w:rPr>
        <w:t>Кашекова</w:t>
      </w:r>
      <w:proofErr w:type="spellEnd"/>
      <w:r w:rsidRPr="00A34E88">
        <w:rPr>
          <w:sz w:val="26"/>
          <w:szCs w:val="26"/>
        </w:rPr>
        <w:t xml:space="preserve"> А.Л и учебники с 5 по 9 класс издательства «Дрофа»</w:t>
      </w:r>
      <w:r w:rsidR="00D302C8">
        <w:rPr>
          <w:sz w:val="26"/>
          <w:szCs w:val="26"/>
        </w:rPr>
        <w:t>,</w:t>
      </w:r>
      <w:r w:rsidRPr="00A34E88">
        <w:rPr>
          <w:sz w:val="26"/>
          <w:szCs w:val="26"/>
        </w:rPr>
        <w:t xml:space="preserve"> авторов Ломова С.П., Игнатьева С.Е., Карамзиной М.В.</w:t>
      </w:r>
      <w:r w:rsidR="00D302C8">
        <w:rPr>
          <w:iCs/>
          <w:sz w:val="26"/>
          <w:szCs w:val="26"/>
        </w:rPr>
        <w:t xml:space="preserve"> рекомендован</w:t>
      </w:r>
      <w:r w:rsidRPr="00A34E88">
        <w:rPr>
          <w:iCs/>
          <w:sz w:val="26"/>
          <w:szCs w:val="26"/>
        </w:rPr>
        <w:t>ы Министерством образования и на</w:t>
      </w:r>
      <w:r w:rsidRPr="00A34E88">
        <w:rPr>
          <w:iCs/>
          <w:sz w:val="26"/>
          <w:szCs w:val="26"/>
        </w:rPr>
        <w:t>у</w:t>
      </w:r>
      <w:r w:rsidRPr="00A34E88">
        <w:rPr>
          <w:iCs/>
          <w:sz w:val="26"/>
          <w:szCs w:val="26"/>
        </w:rPr>
        <w:t>ки Российской Федер</w:t>
      </w:r>
      <w:r w:rsidRPr="00A34E88">
        <w:rPr>
          <w:iCs/>
          <w:sz w:val="26"/>
          <w:szCs w:val="26"/>
        </w:rPr>
        <w:t>а</w:t>
      </w:r>
      <w:r w:rsidRPr="00A34E88">
        <w:rPr>
          <w:iCs/>
          <w:sz w:val="26"/>
          <w:szCs w:val="26"/>
        </w:rPr>
        <w:t>ции.</w:t>
      </w:r>
    </w:p>
    <w:p w:rsidR="00A80A80" w:rsidRPr="00A34E88" w:rsidRDefault="00A80A80" w:rsidP="00A34E88">
      <w:pPr>
        <w:tabs>
          <w:tab w:val="left" w:pos="567"/>
        </w:tabs>
        <w:ind w:firstLine="720"/>
        <w:jc w:val="center"/>
        <w:rPr>
          <w:sz w:val="26"/>
          <w:szCs w:val="26"/>
        </w:rPr>
      </w:pPr>
    </w:p>
    <w:p w:rsidR="00B00C36" w:rsidRPr="00A34E88" w:rsidRDefault="00B857DC" w:rsidP="007F62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 w:rsidRPr="00B857DC">
        <w:rPr>
          <w:b/>
          <w:sz w:val="26"/>
          <w:szCs w:val="26"/>
        </w:rPr>
        <w:t xml:space="preserve">. </w:t>
      </w:r>
      <w:r w:rsidR="00B00C36" w:rsidRPr="00A34E88">
        <w:rPr>
          <w:b/>
          <w:sz w:val="26"/>
          <w:szCs w:val="26"/>
        </w:rPr>
        <w:t xml:space="preserve">РЕКОМЕНДАЦИИ ПО ИЗУЧЕНИЮ ТРУДНЫХ И АКТУАЛЬНЫХ ТЕМ </w:t>
      </w:r>
    </w:p>
    <w:p w:rsidR="007F62F9" w:rsidRDefault="00B00C36" w:rsidP="007F62F9">
      <w:pPr>
        <w:jc w:val="center"/>
        <w:rPr>
          <w:b/>
          <w:sz w:val="26"/>
          <w:szCs w:val="26"/>
        </w:rPr>
      </w:pPr>
      <w:r w:rsidRPr="00A34E88">
        <w:rPr>
          <w:b/>
          <w:sz w:val="26"/>
          <w:szCs w:val="26"/>
        </w:rPr>
        <w:t xml:space="preserve">ПРОГРАММЫ ПО УЧЕБНОМУ ПРЕДМЕТУ </w:t>
      </w:r>
    </w:p>
    <w:p w:rsidR="00B00C36" w:rsidRDefault="007F62F9" w:rsidP="007F62F9">
      <w:pPr>
        <w:jc w:val="center"/>
        <w:rPr>
          <w:b/>
          <w:sz w:val="26"/>
          <w:szCs w:val="26"/>
        </w:rPr>
      </w:pPr>
      <w:r w:rsidRPr="00A34E88">
        <w:rPr>
          <w:b/>
          <w:sz w:val="26"/>
          <w:szCs w:val="26"/>
        </w:rPr>
        <w:t>«ИЗОБРАЗИТЕЛЬНОЕ ИСКУ</w:t>
      </w:r>
      <w:r w:rsidRPr="00A34E88">
        <w:rPr>
          <w:b/>
          <w:sz w:val="26"/>
          <w:szCs w:val="26"/>
        </w:rPr>
        <w:t>С</w:t>
      </w:r>
      <w:r w:rsidRPr="00A34E88">
        <w:rPr>
          <w:b/>
          <w:sz w:val="26"/>
          <w:szCs w:val="26"/>
        </w:rPr>
        <w:t>СТВО»</w:t>
      </w:r>
    </w:p>
    <w:p w:rsidR="00D302C8" w:rsidRPr="00A34E88" w:rsidRDefault="00D302C8" w:rsidP="007F62F9">
      <w:pPr>
        <w:jc w:val="center"/>
        <w:rPr>
          <w:b/>
          <w:sz w:val="26"/>
          <w:szCs w:val="26"/>
        </w:rPr>
      </w:pPr>
    </w:p>
    <w:p w:rsidR="00B00C36" w:rsidRPr="00A34E88" w:rsidRDefault="00B00C36" w:rsidP="00A34E88">
      <w:pPr>
        <w:shd w:val="clear" w:color="auto" w:fill="FFFFFF"/>
        <w:ind w:firstLine="567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Системообразующей составляющей ФГОС стали требования к результатам о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воения основных образовательных программ, представляющие собой конкретизир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 xml:space="preserve">ванные и </w:t>
      </w:r>
      <w:proofErr w:type="spellStart"/>
      <w:r w:rsidRPr="00A34E88">
        <w:rPr>
          <w:sz w:val="26"/>
          <w:szCs w:val="26"/>
        </w:rPr>
        <w:t>операционализированные</w:t>
      </w:r>
      <w:proofErr w:type="spellEnd"/>
      <w:r w:rsidRPr="00A34E88">
        <w:rPr>
          <w:sz w:val="26"/>
          <w:szCs w:val="26"/>
        </w:rPr>
        <w:t xml:space="preserve"> цели образования. Изменилось предста</w:t>
      </w:r>
      <w:r w:rsidRPr="00A34E88">
        <w:rPr>
          <w:sz w:val="26"/>
          <w:szCs w:val="26"/>
        </w:rPr>
        <w:t>в</w:t>
      </w:r>
      <w:r w:rsidRPr="00A34E88">
        <w:rPr>
          <w:sz w:val="26"/>
          <w:szCs w:val="26"/>
        </w:rPr>
        <w:t>ление об образовательных результатах – стандарт ориентируется не только на предметные р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 xml:space="preserve">зультаты, как это было раньше, но и на </w:t>
      </w:r>
      <w:proofErr w:type="spellStart"/>
      <w:r w:rsidRPr="00A34E88">
        <w:rPr>
          <w:sz w:val="26"/>
          <w:szCs w:val="26"/>
        </w:rPr>
        <w:t>метапредметные</w:t>
      </w:r>
      <w:proofErr w:type="spellEnd"/>
      <w:r w:rsidRPr="00A34E88">
        <w:rPr>
          <w:sz w:val="26"/>
          <w:szCs w:val="26"/>
        </w:rPr>
        <w:t xml:space="preserve"> и личнос</w:t>
      </w:r>
      <w:r w:rsidRPr="00A34E88">
        <w:rPr>
          <w:sz w:val="26"/>
          <w:szCs w:val="26"/>
        </w:rPr>
        <w:t>т</w:t>
      </w:r>
      <w:r w:rsidRPr="00A34E88">
        <w:rPr>
          <w:sz w:val="26"/>
          <w:szCs w:val="26"/>
        </w:rPr>
        <w:t xml:space="preserve">ные результаты. В связи с введением ФГОС </w:t>
      </w:r>
      <w:r w:rsidR="00CE79CC" w:rsidRPr="00A34E88">
        <w:rPr>
          <w:sz w:val="26"/>
          <w:szCs w:val="26"/>
        </w:rPr>
        <w:t xml:space="preserve">внутренняя </w:t>
      </w:r>
      <w:r w:rsidRPr="00A34E88">
        <w:rPr>
          <w:sz w:val="26"/>
          <w:szCs w:val="26"/>
        </w:rPr>
        <w:t>система оцен</w:t>
      </w:r>
      <w:r w:rsidR="00CE79CC" w:rsidRPr="00A34E88">
        <w:rPr>
          <w:sz w:val="26"/>
          <w:szCs w:val="26"/>
        </w:rPr>
        <w:t>ки качества образования</w:t>
      </w:r>
      <w:r w:rsidRPr="00A34E88">
        <w:rPr>
          <w:sz w:val="26"/>
          <w:szCs w:val="26"/>
        </w:rPr>
        <w:t xml:space="preserve"> должн</w:t>
      </w:r>
      <w:r w:rsidR="00CE79CC"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 быть переориентирован</w:t>
      </w:r>
      <w:r w:rsidR="00CE79CC"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 на оценку качества образования в соответствии с требов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ниями стандарта. Это должно быть зафиксировано в основной образовательной пр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грамме общеобразовательного учреждения в разделе «Система оценки достижения планируемых результатов освоения основной образовательной пр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 xml:space="preserve">граммы». </w:t>
      </w:r>
    </w:p>
    <w:p w:rsidR="00B00C36" w:rsidRPr="00A34E88" w:rsidRDefault="00B00C36" w:rsidP="00A34E88">
      <w:pPr>
        <w:shd w:val="clear" w:color="auto" w:fill="FFFFFF"/>
        <w:ind w:firstLine="567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В целях совершенствования общего культурного образования в основной и средней школе и создания единой независимой системы оценки качества подгото</w:t>
      </w:r>
      <w:r w:rsidRPr="00A34E88">
        <w:rPr>
          <w:sz w:val="26"/>
          <w:szCs w:val="26"/>
        </w:rPr>
        <w:t>в</w:t>
      </w:r>
      <w:r w:rsidRPr="00A34E88">
        <w:rPr>
          <w:sz w:val="26"/>
          <w:szCs w:val="26"/>
        </w:rPr>
        <w:t xml:space="preserve">ки по </w:t>
      </w:r>
      <w:r w:rsidR="00E82E8D" w:rsidRPr="00A34E88">
        <w:rPr>
          <w:sz w:val="26"/>
          <w:szCs w:val="26"/>
        </w:rPr>
        <w:t>изобразительному искусству</w:t>
      </w:r>
      <w:r w:rsidRPr="00A34E88">
        <w:rPr>
          <w:sz w:val="26"/>
          <w:szCs w:val="26"/>
        </w:rPr>
        <w:t xml:space="preserve"> предлагается  увеличение количества заданий, н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правленных на проверку умений систематизировать конкретные факты, устанавл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>вать причинно-следственные, структурные и иные связи, анализировать кул</w:t>
      </w:r>
      <w:r w:rsidRPr="00A34E88">
        <w:rPr>
          <w:sz w:val="26"/>
          <w:szCs w:val="26"/>
        </w:rPr>
        <w:t>ь</w:t>
      </w:r>
      <w:r w:rsidRPr="00A34E88">
        <w:rPr>
          <w:sz w:val="26"/>
          <w:szCs w:val="26"/>
        </w:rPr>
        <w:t>турные явления, использовать источники информации (карты, иллюстративный материал, видео, аудио) для решения познавательных задач, формулировать и а</w:t>
      </w:r>
      <w:r w:rsidRPr="00A34E88">
        <w:rPr>
          <w:sz w:val="26"/>
          <w:szCs w:val="26"/>
        </w:rPr>
        <w:t>р</w:t>
      </w:r>
      <w:r w:rsidRPr="00A34E88">
        <w:rPr>
          <w:sz w:val="26"/>
          <w:szCs w:val="26"/>
        </w:rPr>
        <w:t>гументировать собственную п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 xml:space="preserve">зицию с привлечением исторических знаний. </w:t>
      </w:r>
    </w:p>
    <w:p w:rsidR="00B00C36" w:rsidRPr="00A34E88" w:rsidRDefault="00B00C36" w:rsidP="00A34E88">
      <w:pPr>
        <w:shd w:val="clear" w:color="auto" w:fill="FFFFFF"/>
        <w:ind w:firstLine="567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Общее</w:t>
      </w:r>
      <w:r w:rsidR="00D302C8">
        <w:rPr>
          <w:sz w:val="26"/>
          <w:szCs w:val="26"/>
        </w:rPr>
        <w:t xml:space="preserve"> направление совершенствования контрольно-измерительных материалов </w:t>
      </w:r>
      <w:r w:rsidRPr="00A34E88">
        <w:rPr>
          <w:sz w:val="26"/>
          <w:szCs w:val="26"/>
        </w:rPr>
        <w:t xml:space="preserve"> – усиление блока заданий, проверяющих аналитические и информационно-коммуникативные умения выпускников; создание и постепенное введение новых т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>пов заданий с развернутым ответом с целью более точной дифференциации выпус</w:t>
      </w:r>
      <w:r w:rsidRPr="00A34E88">
        <w:rPr>
          <w:sz w:val="26"/>
          <w:szCs w:val="26"/>
        </w:rPr>
        <w:t>к</w:t>
      </w:r>
      <w:r w:rsidRPr="00A34E88">
        <w:rPr>
          <w:sz w:val="26"/>
          <w:szCs w:val="26"/>
        </w:rPr>
        <w:t>ников, планирующих продолжение образования в вузах гуманитарного профиля с различным уровнем требований к культурологической подготовке выпускников. Уч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 xml:space="preserve">телям </w:t>
      </w:r>
      <w:r w:rsidR="001D78CE" w:rsidRPr="00A34E88">
        <w:rPr>
          <w:sz w:val="26"/>
          <w:szCs w:val="26"/>
        </w:rPr>
        <w:t>изобразител</w:t>
      </w:r>
      <w:r w:rsidR="001D78CE" w:rsidRPr="00A34E88">
        <w:rPr>
          <w:sz w:val="26"/>
          <w:szCs w:val="26"/>
        </w:rPr>
        <w:t>ь</w:t>
      </w:r>
      <w:r w:rsidR="001D78CE" w:rsidRPr="00A34E88">
        <w:rPr>
          <w:sz w:val="26"/>
          <w:szCs w:val="26"/>
        </w:rPr>
        <w:t>ного искусства</w:t>
      </w:r>
      <w:r w:rsidRPr="00A34E88">
        <w:rPr>
          <w:sz w:val="26"/>
          <w:szCs w:val="26"/>
        </w:rPr>
        <w:t xml:space="preserve"> необходимо активно использовать диалогические формы учебных занятий (дискуссий, круглых столов и др.), совершенствовать техн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логию текущего, тематического, поэтапного повторения и контроля, сочетать в нём разные формы устной и письменной пр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 xml:space="preserve">верки. 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В соответствии с Указом Президента РФ В.В. Путина от 22.04.2013 г. № 375 в целях привлечения внимания общества к вопросам развития культуры, сохранения культурно-исторического наследия и роли российской культуры в мире 2014 год в Российской Федерации объявлен Годом культуры. В рамках мероприятий Года культ</w:t>
      </w:r>
      <w:r w:rsidRPr="00A34E88">
        <w:rPr>
          <w:kern w:val="2"/>
          <w:sz w:val="26"/>
          <w:szCs w:val="26"/>
        </w:rPr>
        <w:t>у</w:t>
      </w:r>
      <w:r w:rsidRPr="00A34E88">
        <w:rPr>
          <w:kern w:val="2"/>
          <w:sz w:val="26"/>
          <w:szCs w:val="26"/>
        </w:rPr>
        <w:t xml:space="preserve">ры 9–11 апреля </w:t>
      </w: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place">
          <w:smartTagPr>
            <w:attr w:name="ProductID" w:val="2014 г"/>
          </w:smartTagPr>
          <w:r w:rsidRPr="00A34E88">
            <w:rPr>
              <w:kern w:val="2"/>
              <w:sz w:val="26"/>
              <w:szCs w:val="26"/>
            </w:rPr>
            <w:t>2014 г</w:t>
          </w:r>
        </w:smartTag>
      </w:smartTag>
      <w:r w:rsidRPr="00A34E88">
        <w:rPr>
          <w:kern w:val="2"/>
          <w:sz w:val="26"/>
          <w:szCs w:val="26"/>
        </w:rPr>
        <w:t>. кафедрой общественных и художественно-эстетических ди</w:t>
      </w:r>
      <w:r w:rsidRPr="00A34E88">
        <w:rPr>
          <w:kern w:val="2"/>
          <w:sz w:val="26"/>
          <w:szCs w:val="26"/>
        </w:rPr>
        <w:t>с</w:t>
      </w:r>
      <w:r w:rsidRPr="00A34E88">
        <w:rPr>
          <w:kern w:val="2"/>
          <w:sz w:val="26"/>
          <w:szCs w:val="26"/>
        </w:rPr>
        <w:t>циплин ЧИППКРО совместно с Всероссийской ассоциацией учителей истории и о</w:t>
      </w:r>
      <w:r w:rsidRPr="00A34E88">
        <w:rPr>
          <w:kern w:val="2"/>
          <w:sz w:val="26"/>
          <w:szCs w:val="26"/>
        </w:rPr>
        <w:t>б</w:t>
      </w:r>
      <w:r w:rsidRPr="00A34E88">
        <w:rPr>
          <w:kern w:val="2"/>
          <w:sz w:val="26"/>
          <w:szCs w:val="26"/>
        </w:rPr>
        <w:t>ществознания была проведена XI всероссийская научно-практическая конф</w:t>
      </w:r>
      <w:r w:rsidRPr="00A34E88">
        <w:rPr>
          <w:kern w:val="2"/>
          <w:sz w:val="26"/>
          <w:szCs w:val="26"/>
        </w:rPr>
        <w:t>е</w:t>
      </w:r>
      <w:r w:rsidRPr="00A34E88">
        <w:rPr>
          <w:kern w:val="2"/>
          <w:sz w:val="26"/>
          <w:szCs w:val="26"/>
        </w:rPr>
        <w:t>ренция «Проблемы культурного образования». На конференции обсуждались проблемы о</w:t>
      </w:r>
      <w:r w:rsidRPr="00A34E88">
        <w:rPr>
          <w:kern w:val="2"/>
          <w:sz w:val="26"/>
          <w:szCs w:val="26"/>
        </w:rPr>
        <w:t>б</w:t>
      </w:r>
      <w:r w:rsidRPr="00A34E88">
        <w:rPr>
          <w:kern w:val="2"/>
          <w:sz w:val="26"/>
          <w:szCs w:val="26"/>
        </w:rPr>
        <w:t>новления содержания общего образования и совершенствования методики преподав</w:t>
      </w:r>
      <w:r w:rsidRPr="00A34E88">
        <w:rPr>
          <w:kern w:val="2"/>
          <w:sz w:val="26"/>
          <w:szCs w:val="26"/>
        </w:rPr>
        <w:t>а</w:t>
      </w:r>
      <w:r w:rsidRPr="00A34E88">
        <w:rPr>
          <w:kern w:val="2"/>
          <w:sz w:val="26"/>
          <w:szCs w:val="26"/>
        </w:rPr>
        <w:t>ния общественных и художественно-эстетических дисциплин по формированию баз</w:t>
      </w:r>
      <w:r w:rsidRPr="00A34E88">
        <w:rPr>
          <w:kern w:val="2"/>
          <w:sz w:val="26"/>
          <w:szCs w:val="26"/>
        </w:rPr>
        <w:t>о</w:t>
      </w:r>
      <w:r w:rsidRPr="00A34E88">
        <w:rPr>
          <w:kern w:val="2"/>
          <w:sz w:val="26"/>
          <w:szCs w:val="26"/>
        </w:rPr>
        <w:t>вых национальных ценностей российского общества, доклады выступавших опубл</w:t>
      </w:r>
      <w:r w:rsidRPr="00A34E88">
        <w:rPr>
          <w:kern w:val="2"/>
          <w:sz w:val="26"/>
          <w:szCs w:val="26"/>
        </w:rPr>
        <w:t>и</w:t>
      </w:r>
      <w:r w:rsidRPr="00A34E88">
        <w:rPr>
          <w:kern w:val="2"/>
          <w:sz w:val="26"/>
          <w:szCs w:val="26"/>
        </w:rPr>
        <w:t xml:space="preserve">кованы в сборниках: 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 xml:space="preserve">1) Проблемы культурного образования: материалы IV </w:t>
      </w:r>
      <w:proofErr w:type="spellStart"/>
      <w:r w:rsidRPr="00A34E88">
        <w:rPr>
          <w:kern w:val="2"/>
          <w:sz w:val="26"/>
          <w:szCs w:val="26"/>
        </w:rPr>
        <w:t>всеросс</w:t>
      </w:r>
      <w:proofErr w:type="spellEnd"/>
      <w:r w:rsidRPr="00A34E88">
        <w:rPr>
          <w:kern w:val="2"/>
          <w:sz w:val="26"/>
          <w:szCs w:val="26"/>
        </w:rPr>
        <w:t xml:space="preserve">. </w:t>
      </w:r>
      <w:proofErr w:type="spellStart"/>
      <w:r w:rsidRPr="00A34E88">
        <w:rPr>
          <w:kern w:val="2"/>
          <w:sz w:val="26"/>
          <w:szCs w:val="26"/>
        </w:rPr>
        <w:t>науч.-практ</w:t>
      </w:r>
      <w:proofErr w:type="spellEnd"/>
      <w:r w:rsidRPr="00A34E88">
        <w:rPr>
          <w:kern w:val="2"/>
          <w:sz w:val="26"/>
          <w:szCs w:val="26"/>
        </w:rPr>
        <w:t xml:space="preserve">. </w:t>
      </w:r>
      <w:proofErr w:type="spellStart"/>
      <w:r w:rsidRPr="00A34E88">
        <w:rPr>
          <w:kern w:val="2"/>
          <w:sz w:val="26"/>
          <w:szCs w:val="26"/>
        </w:rPr>
        <w:t>конф</w:t>
      </w:r>
      <w:proofErr w:type="spellEnd"/>
      <w:r w:rsidRPr="00A34E88">
        <w:rPr>
          <w:kern w:val="2"/>
          <w:sz w:val="26"/>
          <w:szCs w:val="26"/>
        </w:rPr>
        <w:t xml:space="preserve">. 9–10 апреля </w:t>
      </w: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place">
          <w:smartTagPr>
            <w:attr w:name="ProductID" w:val="2014 г"/>
          </w:smartTagPr>
          <w:r w:rsidRPr="00A34E88">
            <w:rPr>
              <w:kern w:val="2"/>
              <w:sz w:val="26"/>
              <w:szCs w:val="26"/>
            </w:rPr>
            <w:t>2014 г</w:t>
          </w:r>
        </w:smartTag>
      </w:smartTag>
      <w:r w:rsidRPr="00A34E88">
        <w:rPr>
          <w:kern w:val="2"/>
          <w:sz w:val="26"/>
          <w:szCs w:val="26"/>
        </w:rPr>
        <w:t xml:space="preserve">. / Сибирское отделение РАО; Мин. обр. и науки </w:t>
      </w:r>
      <w:proofErr w:type="spellStart"/>
      <w:r w:rsidRPr="00A34E88">
        <w:rPr>
          <w:kern w:val="2"/>
          <w:sz w:val="26"/>
          <w:szCs w:val="26"/>
        </w:rPr>
        <w:t>Челяб</w:t>
      </w:r>
      <w:proofErr w:type="spellEnd"/>
      <w:r w:rsidRPr="00A34E88">
        <w:rPr>
          <w:kern w:val="2"/>
          <w:sz w:val="26"/>
          <w:szCs w:val="26"/>
        </w:rPr>
        <w:t xml:space="preserve">. обл.; </w:t>
      </w:r>
      <w:proofErr w:type="spellStart"/>
      <w:r w:rsidRPr="00A34E88">
        <w:rPr>
          <w:kern w:val="2"/>
          <w:sz w:val="26"/>
          <w:szCs w:val="26"/>
        </w:rPr>
        <w:t>Челяб</w:t>
      </w:r>
      <w:proofErr w:type="spellEnd"/>
      <w:r w:rsidRPr="00A34E88">
        <w:rPr>
          <w:kern w:val="2"/>
          <w:sz w:val="26"/>
          <w:szCs w:val="26"/>
        </w:rPr>
        <w:t xml:space="preserve">. ин-т </w:t>
      </w:r>
      <w:proofErr w:type="spellStart"/>
      <w:r w:rsidRPr="00A34E88">
        <w:rPr>
          <w:kern w:val="2"/>
          <w:sz w:val="26"/>
          <w:szCs w:val="26"/>
        </w:rPr>
        <w:t>перепод</w:t>
      </w:r>
      <w:proofErr w:type="spellEnd"/>
      <w:r w:rsidRPr="00A34E88">
        <w:rPr>
          <w:kern w:val="2"/>
          <w:sz w:val="26"/>
          <w:szCs w:val="26"/>
        </w:rPr>
        <w:t xml:space="preserve">. и </w:t>
      </w:r>
      <w:proofErr w:type="spellStart"/>
      <w:r w:rsidRPr="00A34E88">
        <w:rPr>
          <w:kern w:val="2"/>
          <w:sz w:val="26"/>
          <w:szCs w:val="26"/>
        </w:rPr>
        <w:t>пов</w:t>
      </w:r>
      <w:proofErr w:type="spellEnd"/>
      <w:r w:rsidRPr="00A34E88">
        <w:rPr>
          <w:kern w:val="2"/>
          <w:sz w:val="26"/>
          <w:szCs w:val="26"/>
        </w:rPr>
        <w:t xml:space="preserve">. квалификации работников образования; под ред. В.М. Кузнецова, </w:t>
      </w:r>
      <w:proofErr w:type="spellStart"/>
      <w:r w:rsidRPr="00A34E88">
        <w:rPr>
          <w:kern w:val="2"/>
          <w:sz w:val="26"/>
          <w:szCs w:val="26"/>
        </w:rPr>
        <w:t>С.Н.Трошкова</w:t>
      </w:r>
      <w:proofErr w:type="spellEnd"/>
      <w:r w:rsidRPr="00A34E88">
        <w:rPr>
          <w:kern w:val="2"/>
          <w:sz w:val="26"/>
          <w:szCs w:val="26"/>
        </w:rPr>
        <w:t xml:space="preserve">. – </w:t>
      </w:r>
      <w:proofErr w:type="spellStart"/>
      <w:r w:rsidRPr="00A34E88">
        <w:rPr>
          <w:kern w:val="2"/>
          <w:sz w:val="26"/>
          <w:szCs w:val="26"/>
        </w:rPr>
        <w:t>Вып</w:t>
      </w:r>
      <w:proofErr w:type="spellEnd"/>
      <w:r w:rsidRPr="00A34E88">
        <w:rPr>
          <w:kern w:val="2"/>
          <w:sz w:val="26"/>
          <w:szCs w:val="26"/>
        </w:rPr>
        <w:t>. 11. – Ч. I. – Челябинск, 2014.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 xml:space="preserve">2) Проблемы культурного образования: материалы IV </w:t>
      </w:r>
      <w:proofErr w:type="spellStart"/>
      <w:r w:rsidRPr="00A34E88">
        <w:rPr>
          <w:kern w:val="2"/>
          <w:sz w:val="26"/>
          <w:szCs w:val="26"/>
        </w:rPr>
        <w:t>всеросс</w:t>
      </w:r>
      <w:proofErr w:type="spellEnd"/>
      <w:r w:rsidRPr="00A34E88">
        <w:rPr>
          <w:kern w:val="2"/>
          <w:sz w:val="26"/>
          <w:szCs w:val="26"/>
        </w:rPr>
        <w:t xml:space="preserve">. </w:t>
      </w:r>
      <w:proofErr w:type="spellStart"/>
      <w:r w:rsidRPr="00A34E88">
        <w:rPr>
          <w:kern w:val="2"/>
          <w:sz w:val="26"/>
          <w:szCs w:val="26"/>
        </w:rPr>
        <w:t>науч.-практ</w:t>
      </w:r>
      <w:proofErr w:type="spellEnd"/>
      <w:r w:rsidRPr="00A34E88">
        <w:rPr>
          <w:kern w:val="2"/>
          <w:sz w:val="26"/>
          <w:szCs w:val="26"/>
        </w:rPr>
        <w:t xml:space="preserve">. </w:t>
      </w:r>
      <w:proofErr w:type="spellStart"/>
      <w:r w:rsidRPr="00A34E88">
        <w:rPr>
          <w:kern w:val="2"/>
          <w:sz w:val="26"/>
          <w:szCs w:val="26"/>
        </w:rPr>
        <w:t>конф</w:t>
      </w:r>
      <w:proofErr w:type="spellEnd"/>
      <w:r w:rsidRPr="00A34E88">
        <w:rPr>
          <w:kern w:val="2"/>
          <w:sz w:val="26"/>
          <w:szCs w:val="26"/>
        </w:rPr>
        <w:t xml:space="preserve">. 9–10 апреля </w:t>
      </w: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place">
          <w:smartTagPr>
            <w:attr w:name="ProductID" w:val="2014 г"/>
          </w:smartTagPr>
          <w:r w:rsidRPr="00A34E88">
            <w:rPr>
              <w:kern w:val="2"/>
              <w:sz w:val="26"/>
              <w:szCs w:val="26"/>
            </w:rPr>
            <w:t>2014 г</w:t>
          </w:r>
        </w:smartTag>
      </w:smartTag>
      <w:r w:rsidRPr="00A34E88">
        <w:rPr>
          <w:kern w:val="2"/>
          <w:sz w:val="26"/>
          <w:szCs w:val="26"/>
        </w:rPr>
        <w:t xml:space="preserve">. / Сибирское отделение РАО; Мин. обр. и науки </w:t>
      </w:r>
      <w:proofErr w:type="spellStart"/>
      <w:r w:rsidRPr="00A34E88">
        <w:rPr>
          <w:kern w:val="2"/>
          <w:sz w:val="26"/>
          <w:szCs w:val="26"/>
        </w:rPr>
        <w:t>Челяб</w:t>
      </w:r>
      <w:proofErr w:type="spellEnd"/>
      <w:r w:rsidRPr="00A34E88">
        <w:rPr>
          <w:kern w:val="2"/>
          <w:sz w:val="26"/>
          <w:szCs w:val="26"/>
        </w:rPr>
        <w:t xml:space="preserve">. обл.; </w:t>
      </w:r>
      <w:proofErr w:type="spellStart"/>
      <w:r w:rsidRPr="00A34E88">
        <w:rPr>
          <w:kern w:val="2"/>
          <w:sz w:val="26"/>
          <w:szCs w:val="26"/>
        </w:rPr>
        <w:lastRenderedPageBreak/>
        <w:t>Челяб</w:t>
      </w:r>
      <w:proofErr w:type="spellEnd"/>
      <w:r w:rsidRPr="00A34E88">
        <w:rPr>
          <w:kern w:val="2"/>
          <w:sz w:val="26"/>
          <w:szCs w:val="26"/>
        </w:rPr>
        <w:t xml:space="preserve">. ин-т </w:t>
      </w:r>
      <w:proofErr w:type="spellStart"/>
      <w:r w:rsidRPr="00A34E88">
        <w:rPr>
          <w:kern w:val="2"/>
          <w:sz w:val="26"/>
          <w:szCs w:val="26"/>
        </w:rPr>
        <w:t>перепод</w:t>
      </w:r>
      <w:proofErr w:type="spellEnd"/>
      <w:r w:rsidRPr="00A34E88">
        <w:rPr>
          <w:kern w:val="2"/>
          <w:sz w:val="26"/>
          <w:szCs w:val="26"/>
        </w:rPr>
        <w:t xml:space="preserve">. и </w:t>
      </w:r>
      <w:proofErr w:type="spellStart"/>
      <w:r w:rsidRPr="00A34E88">
        <w:rPr>
          <w:kern w:val="2"/>
          <w:sz w:val="26"/>
          <w:szCs w:val="26"/>
        </w:rPr>
        <w:t>пов</w:t>
      </w:r>
      <w:proofErr w:type="spellEnd"/>
      <w:r w:rsidRPr="00A34E88">
        <w:rPr>
          <w:kern w:val="2"/>
          <w:sz w:val="26"/>
          <w:szCs w:val="26"/>
        </w:rPr>
        <w:t xml:space="preserve">. квалификации работников образования; под ред. В.М. Кузнецова, </w:t>
      </w:r>
      <w:proofErr w:type="spellStart"/>
      <w:r w:rsidRPr="00A34E88">
        <w:rPr>
          <w:kern w:val="2"/>
          <w:sz w:val="26"/>
          <w:szCs w:val="26"/>
        </w:rPr>
        <w:t>С.Н.Трошкова</w:t>
      </w:r>
      <w:proofErr w:type="spellEnd"/>
      <w:r w:rsidRPr="00A34E88">
        <w:rPr>
          <w:kern w:val="2"/>
          <w:sz w:val="26"/>
          <w:szCs w:val="26"/>
        </w:rPr>
        <w:t xml:space="preserve">. – </w:t>
      </w:r>
      <w:proofErr w:type="spellStart"/>
      <w:r w:rsidRPr="00A34E88">
        <w:rPr>
          <w:kern w:val="2"/>
          <w:sz w:val="26"/>
          <w:szCs w:val="26"/>
        </w:rPr>
        <w:t>Вып</w:t>
      </w:r>
      <w:proofErr w:type="spellEnd"/>
      <w:r w:rsidRPr="00A34E88">
        <w:rPr>
          <w:kern w:val="2"/>
          <w:sz w:val="26"/>
          <w:szCs w:val="26"/>
        </w:rPr>
        <w:t>. 11. – Ч. II. – Челябинск, 2014.</w:t>
      </w:r>
    </w:p>
    <w:p w:rsidR="00270C41" w:rsidRPr="00A34E88" w:rsidRDefault="00270C41" w:rsidP="00A34E88">
      <w:pPr>
        <w:pStyle w:val="Default"/>
        <w:rPr>
          <w:sz w:val="26"/>
          <w:szCs w:val="26"/>
        </w:rPr>
      </w:pPr>
    </w:p>
    <w:p w:rsidR="00270C41" w:rsidRPr="00A34E88" w:rsidRDefault="00270C41" w:rsidP="00A34E88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Для осуществления контроля знаний учащихся необходимо </w:t>
      </w:r>
      <w:r w:rsidR="00D302C8">
        <w:rPr>
          <w:sz w:val="26"/>
          <w:szCs w:val="26"/>
          <w:lang w:val="ru-RU"/>
        </w:rPr>
        <w:t>использовать</w:t>
      </w:r>
      <w:r w:rsidRPr="00A34E88">
        <w:rPr>
          <w:sz w:val="26"/>
          <w:szCs w:val="26"/>
        </w:rPr>
        <w:t xml:space="preserve"> задания, позволяющие эффективно оценить уровень знаний учащихся. Для </w:t>
      </w:r>
      <w:r w:rsidR="00D302C8">
        <w:rPr>
          <w:sz w:val="26"/>
          <w:szCs w:val="26"/>
          <w:lang w:val="ru-RU"/>
        </w:rPr>
        <w:t xml:space="preserve">их </w:t>
      </w:r>
      <w:r w:rsidRPr="00A34E88">
        <w:rPr>
          <w:sz w:val="26"/>
          <w:szCs w:val="26"/>
        </w:rPr>
        <w:t xml:space="preserve">успешной разработки </w:t>
      </w:r>
      <w:r w:rsidR="00D302C8">
        <w:rPr>
          <w:sz w:val="26"/>
          <w:szCs w:val="26"/>
        </w:rPr>
        <w:t xml:space="preserve">необходимо обратиться к </w:t>
      </w:r>
      <w:r w:rsidR="00D302C8">
        <w:rPr>
          <w:sz w:val="26"/>
          <w:szCs w:val="26"/>
          <w:lang w:val="ru-RU"/>
        </w:rPr>
        <w:t>изданию</w:t>
      </w:r>
      <w:r w:rsidRPr="00A34E88">
        <w:rPr>
          <w:sz w:val="26"/>
          <w:szCs w:val="26"/>
        </w:rPr>
        <w:t xml:space="preserve">: </w:t>
      </w:r>
      <w:proofErr w:type="spellStart"/>
      <w:r w:rsidRPr="00A34E88">
        <w:rPr>
          <w:sz w:val="26"/>
          <w:szCs w:val="26"/>
        </w:rPr>
        <w:t>Пинская</w:t>
      </w:r>
      <w:proofErr w:type="spellEnd"/>
      <w:r w:rsidRPr="00A34E88">
        <w:rPr>
          <w:sz w:val="26"/>
          <w:szCs w:val="26"/>
        </w:rPr>
        <w:t xml:space="preserve"> М.А. Новые формы оценивания. Начальная школа / М.А. </w:t>
      </w:r>
      <w:proofErr w:type="spellStart"/>
      <w:r w:rsidRPr="00A34E88">
        <w:rPr>
          <w:sz w:val="26"/>
          <w:szCs w:val="26"/>
        </w:rPr>
        <w:t>Пинская</w:t>
      </w:r>
      <w:proofErr w:type="spellEnd"/>
      <w:r w:rsidRPr="00A34E88">
        <w:rPr>
          <w:sz w:val="26"/>
          <w:szCs w:val="26"/>
        </w:rPr>
        <w:t xml:space="preserve">, И.М. Улановская. – 2-е изд. – М.: Просвещение, 2014. – 80 с. – (Работаем по новым стандартам). Здесь рассматриваются такие методики оценивания, как </w:t>
      </w:r>
      <w:proofErr w:type="spellStart"/>
      <w:r w:rsidRPr="00A34E88">
        <w:rPr>
          <w:sz w:val="26"/>
          <w:szCs w:val="26"/>
        </w:rPr>
        <w:t>критериальное</w:t>
      </w:r>
      <w:proofErr w:type="spellEnd"/>
      <w:r w:rsidRPr="00A34E88">
        <w:rPr>
          <w:sz w:val="26"/>
          <w:szCs w:val="26"/>
        </w:rPr>
        <w:t xml:space="preserve"> </w:t>
      </w:r>
      <w:proofErr w:type="spellStart"/>
      <w:r w:rsidRPr="00A34E88">
        <w:rPr>
          <w:sz w:val="26"/>
          <w:szCs w:val="26"/>
        </w:rPr>
        <w:t>самооценивание</w:t>
      </w:r>
      <w:proofErr w:type="spellEnd"/>
      <w:r w:rsidRPr="00A34E88">
        <w:rPr>
          <w:sz w:val="26"/>
          <w:szCs w:val="26"/>
        </w:rPr>
        <w:t xml:space="preserve">, </w:t>
      </w:r>
      <w:proofErr w:type="spellStart"/>
      <w:r w:rsidRPr="00A34E88">
        <w:rPr>
          <w:sz w:val="26"/>
          <w:szCs w:val="26"/>
        </w:rPr>
        <w:t>критериальное</w:t>
      </w:r>
      <w:proofErr w:type="spellEnd"/>
      <w:r w:rsidRPr="00A34E88">
        <w:rPr>
          <w:sz w:val="26"/>
          <w:szCs w:val="26"/>
        </w:rPr>
        <w:t xml:space="preserve"> </w:t>
      </w:r>
      <w:proofErr w:type="spellStart"/>
      <w:r w:rsidRPr="00A34E88">
        <w:rPr>
          <w:sz w:val="26"/>
          <w:szCs w:val="26"/>
        </w:rPr>
        <w:t>взаимооценивание</w:t>
      </w:r>
      <w:proofErr w:type="spellEnd"/>
      <w:r w:rsidRPr="00A34E88">
        <w:rPr>
          <w:sz w:val="26"/>
          <w:szCs w:val="26"/>
        </w:rPr>
        <w:t>, карта п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 xml:space="preserve">нятий, составление теста. 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B00C36" w:rsidRPr="00A34E88" w:rsidRDefault="00B857DC" w:rsidP="00A34E88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VI. </w:t>
      </w:r>
      <w:r w:rsidR="00B00C36" w:rsidRPr="00A34E88">
        <w:rPr>
          <w:b/>
          <w:sz w:val="26"/>
          <w:szCs w:val="26"/>
        </w:rPr>
        <w:t xml:space="preserve">РЕКОМЕНДАЦИИ 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A34E88">
        <w:rPr>
          <w:b/>
          <w:sz w:val="26"/>
          <w:szCs w:val="26"/>
        </w:rPr>
        <w:t xml:space="preserve">ПО ОРГАНИЗАЦИИ И СОДЕРЖАНИЮ ВНЕУРОЧНОЙ ДЕЯТЕЛЬНОСТИ 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A34E88">
        <w:rPr>
          <w:b/>
          <w:sz w:val="26"/>
          <w:szCs w:val="26"/>
        </w:rPr>
        <w:t xml:space="preserve">НА ОСНОВЕ ПРЕДМЕТНОГО МАТЕРИАЛА ПО </w:t>
      </w:r>
      <w:r w:rsidR="007B3C89" w:rsidRPr="00A34E88">
        <w:rPr>
          <w:b/>
          <w:sz w:val="26"/>
          <w:szCs w:val="26"/>
        </w:rPr>
        <w:t>ИЗОБРАЗИТЕЛЬНОМУ ИСКУССТВУ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/>
        <w:jc w:val="center"/>
        <w:rPr>
          <w:b/>
          <w:kern w:val="2"/>
          <w:sz w:val="26"/>
          <w:szCs w:val="26"/>
        </w:rPr>
      </w:pP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При разработке рабочих программ факультативных и элективных курсов по предмету необходимо учитывать структуру, определенную в рекомендациях Мин</w:t>
      </w:r>
      <w:r w:rsidRPr="00A34E88">
        <w:rPr>
          <w:kern w:val="2"/>
          <w:sz w:val="26"/>
          <w:szCs w:val="26"/>
        </w:rPr>
        <w:t>и</w:t>
      </w:r>
      <w:r w:rsidRPr="00A34E88">
        <w:rPr>
          <w:kern w:val="2"/>
          <w:sz w:val="26"/>
          <w:szCs w:val="26"/>
        </w:rPr>
        <w:t>стерства образования и науки Челябинской области от 21.07.2009 г. № 103/3404.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Основными этапами проектирования программ факультативных и элективных курсов по предмету являются: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1. Обоснование актуальности курса на основе анализа нормативных докуме</w:t>
      </w:r>
      <w:r w:rsidRPr="00A34E88">
        <w:rPr>
          <w:kern w:val="2"/>
          <w:sz w:val="26"/>
          <w:szCs w:val="26"/>
        </w:rPr>
        <w:t>н</w:t>
      </w:r>
      <w:r w:rsidRPr="00A34E88">
        <w:rPr>
          <w:kern w:val="2"/>
          <w:sz w:val="26"/>
          <w:szCs w:val="26"/>
        </w:rPr>
        <w:t>тов, научно-методических материалов, социального заказа, рынка труда, професси</w:t>
      </w:r>
      <w:r w:rsidRPr="00A34E88">
        <w:rPr>
          <w:kern w:val="2"/>
          <w:sz w:val="26"/>
          <w:szCs w:val="26"/>
        </w:rPr>
        <w:t>о</w:t>
      </w:r>
      <w:r w:rsidRPr="00A34E88">
        <w:rPr>
          <w:kern w:val="2"/>
          <w:sz w:val="26"/>
          <w:szCs w:val="26"/>
        </w:rPr>
        <w:t>нальных интересов школьников.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2. Анализ возможностей реализации курса на основе анализа уровня требов</w:t>
      </w:r>
      <w:r w:rsidRPr="00A34E88">
        <w:rPr>
          <w:kern w:val="2"/>
          <w:sz w:val="26"/>
          <w:szCs w:val="26"/>
        </w:rPr>
        <w:t>а</w:t>
      </w:r>
      <w:r w:rsidRPr="00A34E88">
        <w:rPr>
          <w:kern w:val="2"/>
          <w:sz w:val="26"/>
          <w:szCs w:val="26"/>
        </w:rPr>
        <w:t>ний к подготовке учащихся, образовательных программ и учебных планов.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3. Определение цели и дидактических задач курса.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</w:t>
      </w:r>
      <w:r w:rsidRPr="00A34E88">
        <w:rPr>
          <w:kern w:val="2"/>
          <w:sz w:val="26"/>
          <w:szCs w:val="26"/>
        </w:rPr>
        <w:t>с</w:t>
      </w:r>
      <w:r w:rsidRPr="00A34E88">
        <w:rPr>
          <w:kern w:val="2"/>
          <w:sz w:val="26"/>
          <w:szCs w:val="26"/>
        </w:rPr>
        <w:t>печения курса.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6. Разработка вариантов планирования и методических рекомендаций.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right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Таблица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spacing w:after="120"/>
        <w:ind w:left="0"/>
        <w:jc w:val="center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Сравнение факультативных и элективных 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00C36" w:rsidRPr="00A34E88" w:rsidTr="00B00C36">
        <w:tc>
          <w:tcPr>
            <w:tcW w:w="4785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Факультативные курсы</w:t>
            </w:r>
          </w:p>
        </w:tc>
        <w:tc>
          <w:tcPr>
            <w:tcW w:w="4786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Элективные курсы</w:t>
            </w:r>
          </w:p>
        </w:tc>
      </w:tr>
      <w:tr w:rsidR="00B00C36" w:rsidRPr="00A34E88" w:rsidTr="00B00C36">
        <w:tc>
          <w:tcPr>
            <w:tcW w:w="9571" w:type="dxa"/>
            <w:gridSpan w:val="2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i/>
                <w:kern w:val="2"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>Сходство</w:t>
            </w:r>
          </w:p>
        </w:tc>
      </w:tr>
      <w:tr w:rsidR="00B00C36" w:rsidRPr="00A34E88" w:rsidTr="00B00C36">
        <w:tc>
          <w:tcPr>
            <w:tcW w:w="9571" w:type="dxa"/>
            <w:gridSpan w:val="2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1. Цель: углубление знаний, развитие интересов, способностей и склонн</w:t>
            </w:r>
            <w:r w:rsidRPr="00A34E88">
              <w:rPr>
                <w:kern w:val="2"/>
                <w:sz w:val="26"/>
                <w:szCs w:val="26"/>
              </w:rPr>
              <w:t>о</w:t>
            </w:r>
            <w:r w:rsidRPr="00A34E88">
              <w:rPr>
                <w:kern w:val="2"/>
                <w:sz w:val="26"/>
                <w:szCs w:val="26"/>
              </w:rPr>
              <w:t>стей учащихся, их пр</w:t>
            </w:r>
            <w:r w:rsidRPr="00A34E88">
              <w:rPr>
                <w:kern w:val="2"/>
                <w:sz w:val="26"/>
                <w:szCs w:val="26"/>
              </w:rPr>
              <w:t>о</w:t>
            </w:r>
            <w:r w:rsidRPr="00A34E88">
              <w:rPr>
                <w:kern w:val="2"/>
                <w:sz w:val="26"/>
                <w:szCs w:val="26"/>
              </w:rPr>
              <w:t>фессиональное самоопределение</w:t>
            </w:r>
          </w:p>
        </w:tc>
      </w:tr>
      <w:tr w:rsidR="00B00C36" w:rsidRPr="00A34E88" w:rsidTr="00B00C36">
        <w:tc>
          <w:tcPr>
            <w:tcW w:w="9571" w:type="dxa"/>
            <w:gridSpan w:val="2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A34E88">
              <w:rPr>
                <w:kern w:val="2"/>
                <w:sz w:val="26"/>
                <w:szCs w:val="26"/>
              </w:rPr>
              <w:t>2. Выбираются учащимися на основе собственных интересов</w:t>
            </w:r>
          </w:p>
        </w:tc>
      </w:tr>
      <w:tr w:rsidR="00B00C36" w:rsidRPr="00A34E88" w:rsidTr="00B00C36">
        <w:tc>
          <w:tcPr>
            <w:tcW w:w="9571" w:type="dxa"/>
            <w:gridSpan w:val="2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color w:val="333333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3. Содержательно могут далеко выходить за рамки школьных учебных пре</w:t>
            </w:r>
            <w:r w:rsidRPr="00A34E88">
              <w:rPr>
                <w:kern w:val="2"/>
                <w:sz w:val="26"/>
                <w:szCs w:val="26"/>
              </w:rPr>
              <w:t>д</w:t>
            </w:r>
            <w:r w:rsidRPr="00A34E88">
              <w:rPr>
                <w:kern w:val="2"/>
                <w:sz w:val="26"/>
                <w:szCs w:val="26"/>
              </w:rPr>
              <w:t>метов и не должны их дублировать.</w:t>
            </w:r>
          </w:p>
        </w:tc>
      </w:tr>
      <w:tr w:rsidR="00B00C36" w:rsidRPr="00A34E88" w:rsidTr="00B00C36">
        <w:tc>
          <w:tcPr>
            <w:tcW w:w="9571" w:type="dxa"/>
            <w:gridSpan w:val="2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4. Отсутствие государственных образовательных стандартов и государстве</w:t>
            </w:r>
            <w:r w:rsidRPr="00A34E88">
              <w:rPr>
                <w:kern w:val="2"/>
                <w:sz w:val="26"/>
                <w:szCs w:val="26"/>
              </w:rPr>
              <w:t>н</w:t>
            </w:r>
            <w:r w:rsidRPr="00A34E88">
              <w:rPr>
                <w:kern w:val="2"/>
                <w:sz w:val="26"/>
                <w:szCs w:val="26"/>
              </w:rPr>
              <w:t>ного итогового контр</w:t>
            </w:r>
            <w:r w:rsidRPr="00A34E88">
              <w:rPr>
                <w:kern w:val="2"/>
                <w:sz w:val="26"/>
                <w:szCs w:val="26"/>
              </w:rPr>
              <w:t>о</w:t>
            </w:r>
            <w:r w:rsidRPr="00A34E88">
              <w:rPr>
                <w:kern w:val="2"/>
                <w:sz w:val="26"/>
                <w:szCs w:val="26"/>
              </w:rPr>
              <w:t>ля по результатам их изучения</w:t>
            </w:r>
          </w:p>
        </w:tc>
      </w:tr>
      <w:tr w:rsidR="00B00C36" w:rsidRPr="00A34E88" w:rsidTr="00B00C36">
        <w:tc>
          <w:tcPr>
            <w:tcW w:w="9571" w:type="dxa"/>
            <w:gridSpan w:val="2"/>
          </w:tcPr>
          <w:p w:rsidR="00B00C36" w:rsidRPr="00A34E88" w:rsidRDefault="00B00C36" w:rsidP="00A34E88">
            <w:pPr>
              <w:pStyle w:val="-11"/>
              <w:keepNext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kern w:val="2"/>
                <w:sz w:val="26"/>
                <w:szCs w:val="26"/>
              </w:rPr>
            </w:pPr>
            <w:r w:rsidRPr="00A34E88">
              <w:rPr>
                <w:i/>
                <w:kern w:val="2"/>
                <w:sz w:val="26"/>
                <w:szCs w:val="26"/>
              </w:rPr>
              <w:t>Различия</w:t>
            </w:r>
          </w:p>
        </w:tc>
      </w:tr>
      <w:tr w:rsidR="00B00C36" w:rsidRPr="00A34E88" w:rsidTr="00B00C36">
        <w:tc>
          <w:tcPr>
            <w:tcW w:w="4785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1. Выбираются лишь частью уч</w:t>
            </w:r>
            <w:r w:rsidRPr="00A34E88">
              <w:rPr>
                <w:kern w:val="2"/>
                <w:sz w:val="26"/>
                <w:szCs w:val="26"/>
              </w:rPr>
              <w:t>а</w:t>
            </w:r>
            <w:r w:rsidRPr="00A34E88">
              <w:rPr>
                <w:kern w:val="2"/>
                <w:sz w:val="26"/>
                <w:szCs w:val="26"/>
              </w:rPr>
              <w:t>щихся</w:t>
            </w:r>
          </w:p>
        </w:tc>
        <w:tc>
          <w:tcPr>
            <w:tcW w:w="4786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1. Выбираются каждым учеником</w:t>
            </w:r>
          </w:p>
        </w:tc>
      </w:tr>
      <w:tr w:rsidR="00B00C36" w:rsidRPr="00A34E88" w:rsidTr="00B00C36">
        <w:tc>
          <w:tcPr>
            <w:tcW w:w="4785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Занятия вынесены за сетку часов в распис</w:t>
            </w:r>
            <w:r w:rsidRPr="00A34E88">
              <w:rPr>
                <w:kern w:val="2"/>
                <w:sz w:val="26"/>
                <w:szCs w:val="26"/>
              </w:rPr>
              <w:t>а</w:t>
            </w:r>
            <w:r w:rsidRPr="00A34E88">
              <w:rPr>
                <w:kern w:val="2"/>
                <w:sz w:val="26"/>
                <w:szCs w:val="26"/>
              </w:rPr>
              <w:t>нии занятий</w:t>
            </w:r>
          </w:p>
        </w:tc>
        <w:tc>
          <w:tcPr>
            <w:tcW w:w="4786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Указаны в расписании, как и о</w:t>
            </w:r>
            <w:r w:rsidRPr="00A34E88">
              <w:rPr>
                <w:kern w:val="2"/>
                <w:sz w:val="26"/>
                <w:szCs w:val="26"/>
              </w:rPr>
              <w:t>с</w:t>
            </w:r>
            <w:r w:rsidRPr="00A34E88">
              <w:rPr>
                <w:kern w:val="2"/>
                <w:sz w:val="26"/>
                <w:szCs w:val="26"/>
              </w:rPr>
              <w:t>тальные уроки</w:t>
            </w:r>
          </w:p>
        </w:tc>
      </w:tr>
      <w:tr w:rsidR="00B00C36" w:rsidRPr="00A34E88" w:rsidTr="00B00C36">
        <w:tc>
          <w:tcPr>
            <w:tcW w:w="4785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lastRenderedPageBreak/>
              <w:t>Занятия необязательны для пос</w:t>
            </w:r>
            <w:r w:rsidRPr="00A34E88">
              <w:rPr>
                <w:kern w:val="2"/>
                <w:sz w:val="26"/>
                <w:szCs w:val="26"/>
              </w:rPr>
              <w:t>е</w:t>
            </w:r>
            <w:r w:rsidRPr="00A34E88">
              <w:rPr>
                <w:kern w:val="2"/>
                <w:sz w:val="26"/>
                <w:szCs w:val="26"/>
              </w:rPr>
              <w:t>щения</w:t>
            </w:r>
          </w:p>
        </w:tc>
        <w:tc>
          <w:tcPr>
            <w:tcW w:w="4786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Занятия обязательны для посещ</w:t>
            </w:r>
            <w:r w:rsidRPr="00A34E88">
              <w:rPr>
                <w:kern w:val="2"/>
                <w:sz w:val="26"/>
                <w:szCs w:val="26"/>
              </w:rPr>
              <w:t>е</w:t>
            </w:r>
            <w:r w:rsidRPr="00A34E88">
              <w:rPr>
                <w:kern w:val="2"/>
                <w:sz w:val="26"/>
                <w:szCs w:val="26"/>
              </w:rPr>
              <w:t>ния</w:t>
            </w:r>
          </w:p>
        </w:tc>
      </w:tr>
      <w:tr w:rsidR="00B00C36" w:rsidRPr="00A34E88" w:rsidTr="00B00C36">
        <w:tc>
          <w:tcPr>
            <w:tcW w:w="4785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Длительность минимум 34 ч. З</w:t>
            </w:r>
            <w:r w:rsidRPr="00A34E88">
              <w:rPr>
                <w:kern w:val="2"/>
                <w:sz w:val="26"/>
                <w:szCs w:val="26"/>
              </w:rPr>
              <w:t>а</w:t>
            </w:r>
            <w:r w:rsidRPr="00A34E88">
              <w:rPr>
                <w:kern w:val="2"/>
                <w:sz w:val="26"/>
                <w:szCs w:val="26"/>
              </w:rPr>
              <w:t>нятия пл</w:t>
            </w:r>
            <w:r w:rsidRPr="00A34E88">
              <w:rPr>
                <w:kern w:val="2"/>
                <w:sz w:val="26"/>
                <w:szCs w:val="26"/>
              </w:rPr>
              <w:t>а</w:t>
            </w:r>
            <w:r w:rsidRPr="00A34E88">
              <w:rPr>
                <w:kern w:val="2"/>
                <w:sz w:val="26"/>
                <w:szCs w:val="26"/>
              </w:rPr>
              <w:t>нируются на весь учебный год</w:t>
            </w:r>
          </w:p>
        </w:tc>
        <w:tc>
          <w:tcPr>
            <w:tcW w:w="4786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Длительность от 6–8 до 72 ч, м</w:t>
            </w:r>
            <w:r w:rsidRPr="00A34E88">
              <w:rPr>
                <w:kern w:val="2"/>
                <w:sz w:val="26"/>
                <w:szCs w:val="26"/>
              </w:rPr>
              <w:t>о</w:t>
            </w:r>
            <w:r w:rsidRPr="00A34E88">
              <w:rPr>
                <w:kern w:val="2"/>
                <w:sz w:val="26"/>
                <w:szCs w:val="26"/>
              </w:rPr>
              <w:t>гут быть рассчитаны на 1–2 месяца, на четверть, п</w:t>
            </w:r>
            <w:r w:rsidRPr="00A34E88">
              <w:rPr>
                <w:kern w:val="2"/>
                <w:sz w:val="26"/>
                <w:szCs w:val="26"/>
              </w:rPr>
              <w:t>о</w:t>
            </w:r>
            <w:r w:rsidRPr="00A34E88">
              <w:rPr>
                <w:kern w:val="2"/>
                <w:sz w:val="26"/>
                <w:szCs w:val="26"/>
              </w:rPr>
              <w:t>лугодие</w:t>
            </w:r>
          </w:p>
        </w:tc>
      </w:tr>
      <w:tr w:rsidR="00B00C36" w:rsidRPr="00A34E88" w:rsidTr="00B00C36">
        <w:tc>
          <w:tcPr>
            <w:tcW w:w="4785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Может быть предложен один курс по одн</w:t>
            </w:r>
            <w:r w:rsidRPr="00A34E88">
              <w:rPr>
                <w:kern w:val="2"/>
                <w:sz w:val="26"/>
                <w:szCs w:val="26"/>
              </w:rPr>
              <w:t>о</w:t>
            </w:r>
            <w:r w:rsidRPr="00A34E88">
              <w:rPr>
                <w:kern w:val="2"/>
                <w:sz w:val="26"/>
                <w:szCs w:val="26"/>
              </w:rPr>
              <w:t>му предмету</w:t>
            </w:r>
          </w:p>
        </w:tc>
        <w:tc>
          <w:tcPr>
            <w:tcW w:w="4786" w:type="dxa"/>
          </w:tcPr>
          <w:p w:rsidR="00B00C36" w:rsidRPr="00A34E88" w:rsidRDefault="00B00C36" w:rsidP="00A34E88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  <w:sz w:val="26"/>
                <w:szCs w:val="26"/>
              </w:rPr>
            </w:pPr>
            <w:r w:rsidRPr="00A34E88">
              <w:rPr>
                <w:kern w:val="2"/>
                <w:sz w:val="26"/>
                <w:szCs w:val="26"/>
              </w:rPr>
              <w:t>Должно быть предложено изб</w:t>
            </w:r>
            <w:r w:rsidRPr="00A34E88">
              <w:rPr>
                <w:kern w:val="2"/>
                <w:sz w:val="26"/>
                <w:szCs w:val="26"/>
              </w:rPr>
              <w:t>ы</w:t>
            </w:r>
            <w:r w:rsidRPr="00A34E88">
              <w:rPr>
                <w:kern w:val="2"/>
                <w:sz w:val="26"/>
                <w:szCs w:val="26"/>
              </w:rPr>
              <w:t>точное количество по сравнению с чи</w:t>
            </w:r>
            <w:r w:rsidRPr="00A34E88">
              <w:rPr>
                <w:kern w:val="2"/>
                <w:sz w:val="26"/>
                <w:szCs w:val="26"/>
              </w:rPr>
              <w:t>с</w:t>
            </w:r>
            <w:r w:rsidRPr="00A34E88">
              <w:rPr>
                <w:kern w:val="2"/>
                <w:sz w:val="26"/>
                <w:szCs w:val="26"/>
              </w:rPr>
              <w:t>лом курсов, которые обязан выбрать учащийся.</w:t>
            </w:r>
          </w:p>
        </w:tc>
      </w:tr>
    </w:tbl>
    <w:p w:rsidR="00B00C36" w:rsidRPr="00A34E88" w:rsidRDefault="00B00C36" w:rsidP="00A34E88">
      <w:pPr>
        <w:pStyle w:val="-11"/>
        <w:autoSpaceDE w:val="0"/>
        <w:autoSpaceDN w:val="0"/>
        <w:adjustRightInd w:val="0"/>
        <w:spacing w:before="120"/>
        <w:ind w:left="0" w:firstLine="709"/>
        <w:jc w:val="both"/>
        <w:rPr>
          <w:color w:val="FF6600"/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 xml:space="preserve">При реализации программ факультативных и элективных курсов, входящих в учебный план </w:t>
      </w:r>
      <w:r w:rsidR="00D302C8">
        <w:rPr>
          <w:sz w:val="26"/>
          <w:szCs w:val="26"/>
        </w:rPr>
        <w:t>общеобразовательной  организации</w:t>
      </w:r>
      <w:r w:rsidRPr="00A34E88">
        <w:rPr>
          <w:kern w:val="2"/>
          <w:sz w:val="26"/>
          <w:szCs w:val="26"/>
        </w:rPr>
        <w:t>, необходимо использовать учебн</w:t>
      </w:r>
      <w:r w:rsidRPr="00A34E88">
        <w:rPr>
          <w:kern w:val="2"/>
          <w:sz w:val="26"/>
          <w:szCs w:val="26"/>
        </w:rPr>
        <w:t>и</w:t>
      </w:r>
      <w:r w:rsidRPr="00A34E88">
        <w:rPr>
          <w:kern w:val="2"/>
          <w:sz w:val="26"/>
          <w:szCs w:val="26"/>
        </w:rPr>
        <w:t>ки и учебные пособия, включенные в состав Федерального перечня учебников, у</w:t>
      </w:r>
      <w:r w:rsidRPr="00A34E88">
        <w:rPr>
          <w:kern w:val="2"/>
          <w:sz w:val="26"/>
          <w:szCs w:val="26"/>
        </w:rPr>
        <w:t>т</w:t>
      </w:r>
      <w:r w:rsidRPr="00A34E88">
        <w:rPr>
          <w:kern w:val="2"/>
          <w:sz w:val="26"/>
          <w:szCs w:val="26"/>
        </w:rPr>
        <w:t xml:space="preserve">вержденного приказом Министерства образования и науки РФ </w:t>
      </w:r>
      <w:r w:rsidR="00B3756B">
        <w:rPr>
          <w:kern w:val="2"/>
          <w:sz w:val="26"/>
          <w:szCs w:val="26"/>
        </w:rPr>
        <w:t xml:space="preserve">от </w:t>
      </w:r>
      <w:r w:rsidRPr="00A34E88">
        <w:rPr>
          <w:sz w:val="26"/>
          <w:szCs w:val="26"/>
        </w:rPr>
        <w:t>31.03.2014 г. № 253.</w:t>
      </w:r>
    </w:p>
    <w:p w:rsidR="00B00C36" w:rsidRPr="00A34E88" w:rsidRDefault="00B00C36" w:rsidP="00B3756B">
      <w:pPr>
        <w:pStyle w:val="3"/>
        <w:spacing w:after="0"/>
        <w:ind w:firstLine="567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При выборе элективных курсов по </w:t>
      </w:r>
      <w:r w:rsidR="008B1DA3" w:rsidRPr="00A34E88">
        <w:rPr>
          <w:sz w:val="26"/>
          <w:szCs w:val="26"/>
        </w:rPr>
        <w:t>изобразительному искусству</w:t>
      </w:r>
      <w:r w:rsidRPr="00A34E88">
        <w:rPr>
          <w:sz w:val="26"/>
          <w:szCs w:val="26"/>
        </w:rPr>
        <w:t xml:space="preserve"> рекомендуется использовать разработки учителей </w:t>
      </w:r>
      <w:r w:rsidR="00B3756B">
        <w:rPr>
          <w:sz w:val="26"/>
          <w:szCs w:val="26"/>
        </w:rPr>
        <w:t>общеобразовательн</w:t>
      </w:r>
      <w:r w:rsidR="00B3756B">
        <w:rPr>
          <w:sz w:val="26"/>
          <w:szCs w:val="26"/>
          <w:lang w:val="ru-RU"/>
        </w:rPr>
        <w:t>ых</w:t>
      </w:r>
      <w:r w:rsidR="00B3756B">
        <w:rPr>
          <w:sz w:val="26"/>
          <w:szCs w:val="26"/>
        </w:rPr>
        <w:t xml:space="preserve">  организаци</w:t>
      </w:r>
      <w:r w:rsidR="00B3756B">
        <w:rPr>
          <w:sz w:val="26"/>
          <w:szCs w:val="26"/>
          <w:lang w:val="ru-RU"/>
        </w:rPr>
        <w:t xml:space="preserve">й </w:t>
      </w:r>
      <w:r w:rsidRPr="00A34E88">
        <w:rPr>
          <w:sz w:val="26"/>
          <w:szCs w:val="26"/>
        </w:rPr>
        <w:t>Челябинской области – победителей конкурсов и официально опубликованные пр</w:t>
      </w:r>
      <w:r w:rsidRPr="00A34E88">
        <w:rPr>
          <w:sz w:val="26"/>
          <w:szCs w:val="26"/>
        </w:rPr>
        <w:t>о</w:t>
      </w:r>
      <w:r w:rsidRPr="00A34E88">
        <w:rPr>
          <w:sz w:val="26"/>
          <w:szCs w:val="26"/>
        </w:rPr>
        <w:t>граммы.</w:t>
      </w:r>
    </w:p>
    <w:p w:rsidR="00B00C36" w:rsidRPr="00A34E88" w:rsidRDefault="00B00C36" w:rsidP="00B3756B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В соответствии с ФГОС НОО и ФГОС ООО внеурочная деятельность явл</w:t>
      </w:r>
      <w:r w:rsidRPr="00A34E88">
        <w:rPr>
          <w:kern w:val="2"/>
          <w:sz w:val="26"/>
          <w:szCs w:val="26"/>
        </w:rPr>
        <w:t>я</w:t>
      </w:r>
      <w:r w:rsidRPr="00A34E88">
        <w:rPr>
          <w:kern w:val="2"/>
          <w:sz w:val="26"/>
          <w:szCs w:val="26"/>
        </w:rPr>
        <w:t>ется обязательным компонентом содержания ООП ООО. Организационными мех</w:t>
      </w:r>
      <w:r w:rsidRPr="00A34E88">
        <w:rPr>
          <w:kern w:val="2"/>
          <w:sz w:val="26"/>
          <w:szCs w:val="26"/>
        </w:rPr>
        <w:t>а</w:t>
      </w:r>
      <w:r w:rsidRPr="00A34E88">
        <w:rPr>
          <w:kern w:val="2"/>
          <w:sz w:val="26"/>
          <w:szCs w:val="26"/>
        </w:rPr>
        <w:t>низмом реализации внеурочной деятельности является план внеурочной деятельности как р</w:t>
      </w:r>
      <w:r w:rsidRPr="00A34E88">
        <w:rPr>
          <w:kern w:val="2"/>
          <w:sz w:val="26"/>
          <w:szCs w:val="26"/>
        </w:rPr>
        <w:t>е</w:t>
      </w:r>
      <w:r w:rsidRPr="00A34E88">
        <w:rPr>
          <w:kern w:val="2"/>
          <w:sz w:val="26"/>
          <w:szCs w:val="26"/>
        </w:rPr>
        <w:t>комендуемый структурный компонент организационного раздела ООП ООО, обяз</w:t>
      </w:r>
      <w:r w:rsidRPr="00A34E88">
        <w:rPr>
          <w:kern w:val="2"/>
          <w:sz w:val="26"/>
          <w:szCs w:val="26"/>
        </w:rPr>
        <w:t>а</w:t>
      </w:r>
      <w:r w:rsidRPr="00A34E88">
        <w:rPr>
          <w:kern w:val="2"/>
          <w:sz w:val="26"/>
          <w:szCs w:val="26"/>
        </w:rPr>
        <w:t>тельный компонент ООП НОО.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План внеурочной деятельности может включать курсы внеурочной деятельн</w:t>
      </w:r>
      <w:r w:rsidRPr="00A34E88">
        <w:rPr>
          <w:kern w:val="2"/>
          <w:sz w:val="26"/>
          <w:szCs w:val="26"/>
        </w:rPr>
        <w:t>о</w:t>
      </w:r>
      <w:r w:rsidRPr="00A34E88">
        <w:rPr>
          <w:kern w:val="2"/>
          <w:sz w:val="26"/>
          <w:szCs w:val="26"/>
        </w:rPr>
        <w:t>сти, направленных на достижение, в первую очередь, личностных и метапре</w:t>
      </w:r>
      <w:r w:rsidRPr="00A34E88">
        <w:rPr>
          <w:kern w:val="2"/>
          <w:sz w:val="26"/>
          <w:szCs w:val="26"/>
        </w:rPr>
        <w:t>д</w:t>
      </w:r>
      <w:r w:rsidRPr="00A34E88">
        <w:rPr>
          <w:kern w:val="2"/>
          <w:sz w:val="26"/>
          <w:szCs w:val="26"/>
        </w:rPr>
        <w:t xml:space="preserve">метных результатов, отраженных в ООП </w:t>
      </w:r>
      <w:r w:rsidR="00B3756B">
        <w:rPr>
          <w:sz w:val="26"/>
          <w:szCs w:val="26"/>
        </w:rPr>
        <w:t>общеобразовательной  организации</w:t>
      </w:r>
      <w:r w:rsidRPr="00A34E88">
        <w:rPr>
          <w:kern w:val="2"/>
          <w:sz w:val="26"/>
          <w:szCs w:val="26"/>
        </w:rPr>
        <w:t>. Эти результаты сфо</w:t>
      </w:r>
      <w:r w:rsidRPr="00A34E88">
        <w:rPr>
          <w:kern w:val="2"/>
          <w:sz w:val="26"/>
          <w:szCs w:val="26"/>
        </w:rPr>
        <w:t>р</w:t>
      </w:r>
      <w:r w:rsidRPr="00A34E88">
        <w:rPr>
          <w:kern w:val="2"/>
          <w:sz w:val="26"/>
          <w:szCs w:val="26"/>
        </w:rPr>
        <w:t xml:space="preserve">мулированы в Планируемых результатах программ </w:t>
      </w:r>
      <w:proofErr w:type="spellStart"/>
      <w:r w:rsidRPr="00A34E88">
        <w:rPr>
          <w:kern w:val="2"/>
          <w:sz w:val="26"/>
          <w:szCs w:val="26"/>
        </w:rPr>
        <w:t>междисциплинарых</w:t>
      </w:r>
      <w:proofErr w:type="spellEnd"/>
      <w:r w:rsidRPr="00A34E88">
        <w:rPr>
          <w:kern w:val="2"/>
          <w:sz w:val="26"/>
          <w:szCs w:val="26"/>
        </w:rPr>
        <w:t xml:space="preserve"> курсов (ООП НОО п 2.1; ООП ООО п. 1.2.3.1. и п. 1.2.3.3.).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Для реализации плана внеурочной деятельности педагогами разрабатываются программы курсов внеурочной деятельности. При разработке программ курсов вн</w:t>
      </w:r>
      <w:r w:rsidRPr="00A34E88">
        <w:rPr>
          <w:kern w:val="2"/>
          <w:sz w:val="26"/>
          <w:szCs w:val="26"/>
        </w:rPr>
        <w:t>е</w:t>
      </w:r>
      <w:r w:rsidRPr="00A34E88">
        <w:rPr>
          <w:kern w:val="2"/>
          <w:sz w:val="26"/>
          <w:szCs w:val="26"/>
        </w:rPr>
        <w:t>урочной деятельности необходимо учитывать структуру, определенную в п. 18.2.2. ФГОС С(П)О. Программы курсов внеурочной деятельности содержат: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sz w:val="26"/>
          <w:szCs w:val="26"/>
        </w:rPr>
        <w:t>1) пояснительную</w:t>
      </w:r>
      <w:r w:rsidRPr="00A34E88">
        <w:rPr>
          <w:kern w:val="2"/>
          <w:sz w:val="26"/>
          <w:szCs w:val="26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B00C36" w:rsidRPr="00A34E88" w:rsidRDefault="00B00C36" w:rsidP="00A34E8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sz w:val="26"/>
          <w:szCs w:val="26"/>
        </w:rPr>
        <w:t>2) общую</w:t>
      </w:r>
      <w:r w:rsidRPr="00A34E88">
        <w:rPr>
          <w:kern w:val="2"/>
          <w:sz w:val="26"/>
          <w:szCs w:val="26"/>
        </w:rPr>
        <w:t xml:space="preserve"> характеристику курса внеурочной деятельности;</w:t>
      </w:r>
    </w:p>
    <w:p w:rsidR="00B00C36" w:rsidRPr="00A34E88" w:rsidRDefault="00B00C36" w:rsidP="00A34E8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sz w:val="26"/>
          <w:szCs w:val="26"/>
        </w:rPr>
        <w:t>3) личностные и</w:t>
      </w:r>
      <w:r w:rsidRPr="00A34E88">
        <w:rPr>
          <w:kern w:val="2"/>
          <w:sz w:val="26"/>
          <w:szCs w:val="26"/>
        </w:rPr>
        <w:t xml:space="preserve"> </w:t>
      </w:r>
      <w:proofErr w:type="spellStart"/>
      <w:r w:rsidRPr="00A34E88">
        <w:rPr>
          <w:kern w:val="2"/>
          <w:sz w:val="26"/>
          <w:szCs w:val="26"/>
        </w:rPr>
        <w:t>метапредметные</w:t>
      </w:r>
      <w:proofErr w:type="spellEnd"/>
      <w:r w:rsidRPr="00A34E88">
        <w:rPr>
          <w:kern w:val="2"/>
          <w:sz w:val="26"/>
          <w:szCs w:val="26"/>
        </w:rPr>
        <w:t xml:space="preserve"> результаты освоения курса внеурочной де</w:t>
      </w:r>
      <w:r w:rsidRPr="00A34E88">
        <w:rPr>
          <w:kern w:val="2"/>
          <w:sz w:val="26"/>
          <w:szCs w:val="26"/>
        </w:rPr>
        <w:t>я</w:t>
      </w:r>
      <w:r w:rsidRPr="00A34E88">
        <w:rPr>
          <w:kern w:val="2"/>
          <w:sz w:val="26"/>
          <w:szCs w:val="26"/>
        </w:rPr>
        <w:t>тельности;</w:t>
      </w:r>
    </w:p>
    <w:p w:rsidR="00B00C36" w:rsidRPr="00A34E88" w:rsidRDefault="00B00C36" w:rsidP="00A34E8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sz w:val="26"/>
          <w:szCs w:val="26"/>
        </w:rPr>
        <w:t>4) содержание</w:t>
      </w:r>
      <w:r w:rsidRPr="00A34E88">
        <w:rPr>
          <w:kern w:val="2"/>
          <w:sz w:val="26"/>
          <w:szCs w:val="26"/>
        </w:rPr>
        <w:t xml:space="preserve"> курса внеурочной деятельности;</w:t>
      </w:r>
    </w:p>
    <w:p w:rsidR="00B00C36" w:rsidRPr="00A34E88" w:rsidRDefault="00B00C36" w:rsidP="00A34E8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sz w:val="26"/>
          <w:szCs w:val="26"/>
        </w:rPr>
        <w:t>5) </w:t>
      </w:r>
      <w:r w:rsidRPr="00A34E88">
        <w:rPr>
          <w:kern w:val="2"/>
          <w:sz w:val="26"/>
          <w:szCs w:val="26"/>
        </w:rPr>
        <w:t>тематическое планирование с определением основных видов внеурочной деятельности обучающихся;</w:t>
      </w:r>
    </w:p>
    <w:p w:rsidR="00B00C36" w:rsidRPr="00A34E88" w:rsidRDefault="00B00C36" w:rsidP="00A34E88">
      <w:pPr>
        <w:ind w:firstLine="709"/>
        <w:jc w:val="both"/>
        <w:rPr>
          <w:kern w:val="2"/>
          <w:sz w:val="26"/>
          <w:szCs w:val="26"/>
        </w:rPr>
      </w:pPr>
      <w:r w:rsidRPr="00A34E88">
        <w:rPr>
          <w:sz w:val="26"/>
          <w:szCs w:val="26"/>
        </w:rPr>
        <w:t>6) описание</w:t>
      </w:r>
      <w:r w:rsidRPr="00A34E88">
        <w:rPr>
          <w:kern w:val="2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При выборе форм организации деятельности учащихся, отборе содержания курса, разработке мониторинга его результативности необходимо использовать Мет</w:t>
      </w:r>
      <w:r w:rsidRPr="00A34E88">
        <w:rPr>
          <w:kern w:val="2"/>
          <w:sz w:val="26"/>
          <w:szCs w:val="26"/>
        </w:rPr>
        <w:t>о</w:t>
      </w:r>
      <w:r w:rsidRPr="00A34E88">
        <w:rPr>
          <w:kern w:val="2"/>
          <w:sz w:val="26"/>
          <w:szCs w:val="26"/>
        </w:rPr>
        <w:t>дические рекомендации по внеурочной деятельности издательства «Просвещ</w:t>
      </w:r>
      <w:r w:rsidRPr="00A34E88">
        <w:rPr>
          <w:kern w:val="2"/>
          <w:sz w:val="26"/>
          <w:szCs w:val="26"/>
        </w:rPr>
        <w:t>е</w:t>
      </w:r>
      <w:r w:rsidRPr="00A34E88">
        <w:rPr>
          <w:kern w:val="2"/>
          <w:sz w:val="26"/>
          <w:szCs w:val="26"/>
        </w:rPr>
        <w:t>ния» (</w:t>
      </w:r>
      <w:hyperlink r:id="rId51" w:history="1">
        <w:r w:rsidRPr="00A34E88">
          <w:rPr>
            <w:kern w:val="2"/>
            <w:sz w:val="26"/>
            <w:szCs w:val="26"/>
          </w:rPr>
          <w:t>http://www.prosv.ru/info.aspx?ob_no=16622</w:t>
        </w:r>
      </w:hyperlink>
      <w:r w:rsidRPr="00A34E88">
        <w:rPr>
          <w:kern w:val="2"/>
          <w:sz w:val="26"/>
          <w:szCs w:val="26"/>
        </w:rPr>
        <w:t>). При проектировании внеурочной де</w:t>
      </w:r>
      <w:r w:rsidRPr="00A34E88">
        <w:rPr>
          <w:kern w:val="2"/>
          <w:sz w:val="26"/>
          <w:szCs w:val="26"/>
        </w:rPr>
        <w:t>я</w:t>
      </w:r>
      <w:r w:rsidRPr="00A34E88">
        <w:rPr>
          <w:kern w:val="2"/>
          <w:sz w:val="26"/>
          <w:szCs w:val="26"/>
        </w:rPr>
        <w:t xml:space="preserve">тельности педагогу следует обратить внимание на следующие пособия: 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t>1) Моделируем внеурочную деятельность обучающихся. Методические рек</w:t>
      </w:r>
      <w:r w:rsidRPr="00A34E88">
        <w:rPr>
          <w:kern w:val="2"/>
          <w:sz w:val="26"/>
          <w:szCs w:val="26"/>
        </w:rPr>
        <w:t>о</w:t>
      </w:r>
      <w:r w:rsidRPr="00A34E88">
        <w:rPr>
          <w:kern w:val="2"/>
          <w:sz w:val="26"/>
          <w:szCs w:val="26"/>
        </w:rPr>
        <w:t xml:space="preserve">мендации: пособие для учителей </w:t>
      </w:r>
      <w:proofErr w:type="spellStart"/>
      <w:r w:rsidRPr="00A34E88">
        <w:rPr>
          <w:kern w:val="2"/>
          <w:sz w:val="26"/>
          <w:szCs w:val="26"/>
        </w:rPr>
        <w:t>общеобразоват</w:t>
      </w:r>
      <w:proofErr w:type="spellEnd"/>
      <w:r w:rsidRPr="00A34E88">
        <w:rPr>
          <w:kern w:val="2"/>
          <w:sz w:val="26"/>
          <w:szCs w:val="26"/>
        </w:rPr>
        <w:t>. организаций  / авторы-составители: Ю. Ю. Баранова, А. В. Кисляков, М. И. Солодковой и др. М  : Пр</w:t>
      </w:r>
      <w:r w:rsidRPr="00A34E88">
        <w:rPr>
          <w:kern w:val="2"/>
          <w:sz w:val="26"/>
          <w:szCs w:val="26"/>
        </w:rPr>
        <w:t>о</w:t>
      </w:r>
      <w:r w:rsidRPr="00A34E88">
        <w:rPr>
          <w:kern w:val="2"/>
          <w:sz w:val="26"/>
          <w:szCs w:val="26"/>
        </w:rPr>
        <w:t xml:space="preserve">свещение, 2013. – 96 с.; </w:t>
      </w:r>
    </w:p>
    <w:p w:rsidR="00B00C36" w:rsidRPr="00A34E88" w:rsidRDefault="00B00C36" w:rsidP="00A34E8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A34E88">
        <w:rPr>
          <w:kern w:val="2"/>
          <w:sz w:val="26"/>
          <w:szCs w:val="26"/>
        </w:rPr>
        <w:lastRenderedPageBreak/>
        <w:t>2) Внеурочная деятельность школьников. Методический конструктор: пос</w:t>
      </w:r>
      <w:r w:rsidRPr="00A34E88">
        <w:rPr>
          <w:kern w:val="2"/>
          <w:sz w:val="26"/>
          <w:szCs w:val="26"/>
        </w:rPr>
        <w:t>о</w:t>
      </w:r>
      <w:r w:rsidRPr="00A34E88">
        <w:rPr>
          <w:kern w:val="2"/>
          <w:sz w:val="26"/>
          <w:szCs w:val="26"/>
        </w:rPr>
        <w:t>бие для учителя / Д. В. Григорьев, П. В. Ст</w:t>
      </w:r>
      <w:r w:rsidRPr="00A34E88">
        <w:rPr>
          <w:kern w:val="2"/>
          <w:sz w:val="26"/>
          <w:szCs w:val="26"/>
        </w:rPr>
        <w:t>е</w:t>
      </w:r>
      <w:r w:rsidRPr="00A34E88">
        <w:rPr>
          <w:kern w:val="2"/>
          <w:sz w:val="26"/>
          <w:szCs w:val="26"/>
        </w:rPr>
        <w:t>панов. – М. : Просвещение, 2010. – 223 с.</w:t>
      </w:r>
    </w:p>
    <w:p w:rsidR="00B00C36" w:rsidRPr="00A34E88" w:rsidRDefault="00B00C36" w:rsidP="00A34E88">
      <w:pPr>
        <w:pStyle w:val="22"/>
        <w:keepNext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B00C36" w:rsidRPr="00B3756B" w:rsidRDefault="00B00C36" w:rsidP="00A34E88">
      <w:pPr>
        <w:pStyle w:val="22"/>
        <w:keepNext/>
        <w:spacing w:after="0" w:line="240" w:lineRule="auto"/>
        <w:ind w:left="0" w:firstLine="567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В 2014/2015 учебном году муниципальным методическим службам, горо</w:t>
      </w:r>
      <w:r w:rsidRPr="00A34E88">
        <w:rPr>
          <w:sz w:val="26"/>
          <w:szCs w:val="26"/>
        </w:rPr>
        <w:t>д</w:t>
      </w:r>
      <w:r w:rsidRPr="00A34E88">
        <w:rPr>
          <w:sz w:val="26"/>
          <w:szCs w:val="26"/>
        </w:rPr>
        <w:t xml:space="preserve">ским и </w:t>
      </w:r>
      <w:r w:rsidRPr="00B3756B">
        <w:rPr>
          <w:sz w:val="26"/>
          <w:szCs w:val="26"/>
        </w:rPr>
        <w:t xml:space="preserve">районным методическим объединениям учителей </w:t>
      </w:r>
      <w:r w:rsidR="007865EE" w:rsidRPr="00B3756B">
        <w:rPr>
          <w:sz w:val="26"/>
          <w:szCs w:val="26"/>
        </w:rPr>
        <w:t>изобразительного искусства</w:t>
      </w:r>
      <w:r w:rsidRPr="00B3756B">
        <w:rPr>
          <w:sz w:val="26"/>
          <w:szCs w:val="26"/>
        </w:rPr>
        <w:t xml:space="preserve"> рек</w:t>
      </w:r>
      <w:r w:rsidRPr="00B3756B">
        <w:rPr>
          <w:sz w:val="26"/>
          <w:szCs w:val="26"/>
        </w:rPr>
        <w:t>о</w:t>
      </w:r>
      <w:r w:rsidRPr="00B3756B">
        <w:rPr>
          <w:sz w:val="26"/>
          <w:szCs w:val="26"/>
        </w:rPr>
        <w:t xml:space="preserve">мендуется: </w:t>
      </w:r>
    </w:p>
    <w:p w:rsidR="00B00C36" w:rsidRPr="00A34E88" w:rsidRDefault="00B00C36" w:rsidP="00A34E88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в рамках подготовки программ по </w:t>
      </w:r>
      <w:r w:rsidR="007865EE" w:rsidRPr="00A34E88">
        <w:rPr>
          <w:sz w:val="26"/>
          <w:szCs w:val="26"/>
        </w:rPr>
        <w:t>изобразительному искусству</w:t>
      </w:r>
      <w:r w:rsidRPr="00A34E88">
        <w:rPr>
          <w:sz w:val="26"/>
          <w:szCs w:val="26"/>
        </w:rPr>
        <w:t xml:space="preserve"> провести экспе</w:t>
      </w:r>
      <w:r w:rsidRPr="00A34E88">
        <w:rPr>
          <w:sz w:val="26"/>
          <w:szCs w:val="26"/>
        </w:rPr>
        <w:t>р</w:t>
      </w:r>
      <w:r w:rsidRPr="00A34E88">
        <w:rPr>
          <w:sz w:val="26"/>
          <w:szCs w:val="26"/>
        </w:rPr>
        <w:t xml:space="preserve">тизу используемых в общеобразовательных </w:t>
      </w:r>
      <w:r w:rsidR="00B3756B">
        <w:rPr>
          <w:sz w:val="26"/>
          <w:szCs w:val="26"/>
        </w:rPr>
        <w:t>организациях</w:t>
      </w:r>
      <w:r w:rsidRPr="00A34E88">
        <w:rPr>
          <w:sz w:val="26"/>
          <w:szCs w:val="26"/>
        </w:rPr>
        <w:t xml:space="preserve"> учебно-методических комплек</w:t>
      </w:r>
      <w:r w:rsidR="00B3756B">
        <w:rPr>
          <w:sz w:val="26"/>
          <w:szCs w:val="26"/>
        </w:rPr>
        <w:t>с</w:t>
      </w:r>
      <w:r w:rsidRPr="00A34E88">
        <w:rPr>
          <w:sz w:val="26"/>
          <w:szCs w:val="26"/>
        </w:rPr>
        <w:t>ов и календарно-тематических планов на соответствие указанным в н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>стоящем письме требован</w:t>
      </w:r>
      <w:r w:rsidRPr="00A34E88">
        <w:rPr>
          <w:sz w:val="26"/>
          <w:szCs w:val="26"/>
        </w:rPr>
        <w:t>и</w:t>
      </w:r>
      <w:r w:rsidRPr="00A34E88">
        <w:rPr>
          <w:sz w:val="26"/>
          <w:szCs w:val="26"/>
        </w:rPr>
        <w:t>ям;</w:t>
      </w:r>
    </w:p>
    <w:p w:rsidR="00B00C36" w:rsidRPr="00A34E88" w:rsidRDefault="00B00C36" w:rsidP="00A34E88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A34E88">
        <w:rPr>
          <w:sz w:val="26"/>
          <w:szCs w:val="26"/>
        </w:rPr>
        <w:t>провести научно-методические семинары по реализации активных и интеракти</w:t>
      </w:r>
      <w:r w:rsidRPr="00A34E88">
        <w:rPr>
          <w:sz w:val="26"/>
          <w:szCs w:val="26"/>
        </w:rPr>
        <w:t>в</w:t>
      </w:r>
      <w:r w:rsidRPr="00A34E88">
        <w:rPr>
          <w:sz w:val="26"/>
          <w:szCs w:val="26"/>
        </w:rPr>
        <w:t xml:space="preserve">ных стратегий в преподавании </w:t>
      </w:r>
      <w:r w:rsidR="007865EE" w:rsidRPr="00A34E88">
        <w:rPr>
          <w:sz w:val="26"/>
          <w:szCs w:val="26"/>
        </w:rPr>
        <w:t>изобразительного искусства</w:t>
      </w:r>
      <w:r w:rsidRPr="00A34E88">
        <w:rPr>
          <w:sz w:val="26"/>
          <w:szCs w:val="26"/>
        </w:rPr>
        <w:t xml:space="preserve"> и практикумы по и</w:t>
      </w:r>
      <w:r w:rsidRPr="00A34E88">
        <w:rPr>
          <w:sz w:val="26"/>
          <w:szCs w:val="26"/>
        </w:rPr>
        <w:t>с</w:t>
      </w:r>
      <w:r w:rsidRPr="00A34E88">
        <w:rPr>
          <w:sz w:val="26"/>
          <w:szCs w:val="26"/>
        </w:rPr>
        <w:t>пользованию современных педагогических технологий, с обязательным уч</w:t>
      </w:r>
      <w:r w:rsidRPr="00A34E88">
        <w:rPr>
          <w:sz w:val="26"/>
          <w:szCs w:val="26"/>
        </w:rPr>
        <w:t>а</w:t>
      </w:r>
      <w:r w:rsidRPr="00A34E88">
        <w:rPr>
          <w:sz w:val="26"/>
          <w:szCs w:val="26"/>
        </w:rPr>
        <w:t xml:space="preserve">стием федеральных </w:t>
      </w:r>
      <w:proofErr w:type="spellStart"/>
      <w:r w:rsidRPr="00A34E88">
        <w:rPr>
          <w:sz w:val="26"/>
          <w:szCs w:val="26"/>
        </w:rPr>
        <w:t>тьюторов</w:t>
      </w:r>
      <w:proofErr w:type="spellEnd"/>
      <w:r w:rsidRPr="00A34E88">
        <w:rPr>
          <w:sz w:val="26"/>
          <w:szCs w:val="26"/>
        </w:rPr>
        <w:t xml:space="preserve"> и преподавателей кафедры общественных и художестве</w:t>
      </w:r>
      <w:r w:rsidRPr="00A34E88">
        <w:rPr>
          <w:sz w:val="26"/>
          <w:szCs w:val="26"/>
        </w:rPr>
        <w:t>н</w:t>
      </w:r>
      <w:r w:rsidRPr="00A34E88">
        <w:rPr>
          <w:sz w:val="26"/>
          <w:szCs w:val="26"/>
        </w:rPr>
        <w:t>но-эстетических дисци</w:t>
      </w:r>
      <w:r w:rsidRPr="00A34E88">
        <w:rPr>
          <w:sz w:val="26"/>
          <w:szCs w:val="26"/>
        </w:rPr>
        <w:t>п</w:t>
      </w:r>
      <w:r w:rsidRPr="00A34E88">
        <w:rPr>
          <w:sz w:val="26"/>
          <w:szCs w:val="26"/>
        </w:rPr>
        <w:t xml:space="preserve">лин ЧИППКРО. </w:t>
      </w:r>
    </w:p>
    <w:p w:rsidR="00B00C36" w:rsidRPr="00A34E88" w:rsidRDefault="00B00C36" w:rsidP="00A34E88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A34E88">
        <w:rPr>
          <w:sz w:val="26"/>
          <w:szCs w:val="26"/>
        </w:rPr>
        <w:t xml:space="preserve">проанализировать результаты предметных конкурсов IX и XI классов по </w:t>
      </w:r>
      <w:r w:rsidR="007865EE" w:rsidRPr="00A34E88">
        <w:rPr>
          <w:sz w:val="26"/>
          <w:szCs w:val="26"/>
        </w:rPr>
        <w:t>изобраз</w:t>
      </w:r>
      <w:r w:rsidR="007865EE" w:rsidRPr="00A34E88">
        <w:rPr>
          <w:sz w:val="26"/>
          <w:szCs w:val="26"/>
        </w:rPr>
        <w:t>и</w:t>
      </w:r>
      <w:r w:rsidR="007865EE" w:rsidRPr="00A34E88">
        <w:rPr>
          <w:sz w:val="26"/>
          <w:szCs w:val="26"/>
        </w:rPr>
        <w:t>тельному искусству</w:t>
      </w:r>
      <w:r w:rsidRPr="00A34E88">
        <w:rPr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place">
          <w:smartTagPr>
            <w:attr w:name="ProductID" w:val="2014 г"/>
          </w:smartTagPr>
          <w:r w:rsidRPr="00A34E88">
            <w:rPr>
              <w:sz w:val="26"/>
              <w:szCs w:val="26"/>
            </w:rPr>
            <w:t>2014 г</w:t>
          </w:r>
        </w:smartTag>
      </w:smartTag>
      <w:r w:rsidRPr="00A34E88">
        <w:rPr>
          <w:sz w:val="26"/>
          <w:szCs w:val="26"/>
        </w:rPr>
        <w:t>., сравнить их с результатами 2010–2014 гг. и опред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>лить меры по улучшению качества подготовки учащихся по предм</w:t>
      </w:r>
      <w:r w:rsidRPr="00A34E88">
        <w:rPr>
          <w:sz w:val="26"/>
          <w:szCs w:val="26"/>
        </w:rPr>
        <w:t>е</w:t>
      </w:r>
      <w:r w:rsidRPr="00A34E88">
        <w:rPr>
          <w:sz w:val="26"/>
          <w:szCs w:val="26"/>
        </w:rPr>
        <w:t xml:space="preserve">ту. </w:t>
      </w:r>
    </w:p>
    <w:p w:rsidR="00C0125C" w:rsidRDefault="00C0125C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706F9D" w:rsidRDefault="00706F9D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706F9D" w:rsidRDefault="00706F9D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706F9D" w:rsidRDefault="00706F9D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706F9D" w:rsidRDefault="00706F9D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706F9D" w:rsidRDefault="00706F9D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706F9D" w:rsidRDefault="00706F9D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706F9D" w:rsidRDefault="00706F9D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706F9D" w:rsidRDefault="00706F9D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706F9D" w:rsidRDefault="00706F9D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706F9D" w:rsidRDefault="00706F9D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706F9D" w:rsidRDefault="00706F9D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C95B8A" w:rsidRDefault="00C95B8A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C95B8A" w:rsidRDefault="00C95B8A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C95B8A" w:rsidRDefault="00C95B8A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C95B8A" w:rsidRDefault="00C95B8A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C95B8A" w:rsidRDefault="00C95B8A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C95B8A" w:rsidRDefault="00C95B8A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C95B8A" w:rsidRDefault="00C95B8A" w:rsidP="00A34E88">
      <w:pPr>
        <w:pStyle w:val="22"/>
        <w:spacing w:after="0" w:line="240" w:lineRule="auto"/>
        <w:ind w:left="0"/>
        <w:rPr>
          <w:sz w:val="26"/>
          <w:szCs w:val="26"/>
        </w:rPr>
      </w:pPr>
    </w:p>
    <w:p w:rsidR="00C95B8A" w:rsidRPr="00412603" w:rsidRDefault="00C95B8A" w:rsidP="00C95B8A">
      <w:pPr>
        <w:pStyle w:val="22"/>
        <w:spacing w:after="0" w:line="240" w:lineRule="auto"/>
      </w:pPr>
      <w:r w:rsidRPr="00412603">
        <w:t>Кошеленко Любовь Владимировна</w:t>
      </w:r>
    </w:p>
    <w:p w:rsidR="00C95B8A" w:rsidRPr="00A34E88" w:rsidRDefault="00C95B8A" w:rsidP="00412603">
      <w:pPr>
        <w:pStyle w:val="22"/>
        <w:rPr>
          <w:sz w:val="26"/>
          <w:szCs w:val="26"/>
        </w:rPr>
      </w:pPr>
      <w:r w:rsidRPr="00412603">
        <w:t>8(351)263-43-71</w:t>
      </w:r>
    </w:p>
    <w:sectPr w:rsidR="00C95B8A" w:rsidRPr="00A34E88" w:rsidSect="00305C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7A" w:rsidRDefault="00B9297A" w:rsidP="00AC72FF">
      <w:r>
        <w:separator/>
      </w:r>
    </w:p>
  </w:endnote>
  <w:endnote w:type="continuationSeparator" w:id="0">
    <w:p w:rsidR="00B9297A" w:rsidRDefault="00B9297A" w:rsidP="00AC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7A" w:rsidRDefault="00B9297A" w:rsidP="00AC72FF">
      <w:r>
        <w:separator/>
      </w:r>
    </w:p>
  </w:footnote>
  <w:footnote w:type="continuationSeparator" w:id="0">
    <w:p w:rsidR="00B9297A" w:rsidRDefault="00B9297A" w:rsidP="00AC7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FDC"/>
    <w:multiLevelType w:val="hybridMultilevel"/>
    <w:tmpl w:val="5BBCCC24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81417"/>
    <w:multiLevelType w:val="multilevel"/>
    <w:tmpl w:val="B9C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A2FF9"/>
    <w:multiLevelType w:val="hybridMultilevel"/>
    <w:tmpl w:val="23746C4C"/>
    <w:lvl w:ilvl="0" w:tplc="14DCA1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A5CD7"/>
    <w:multiLevelType w:val="hybridMultilevel"/>
    <w:tmpl w:val="B9AA4D4C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356BE"/>
    <w:multiLevelType w:val="hybridMultilevel"/>
    <w:tmpl w:val="E7E84F7E"/>
    <w:lvl w:ilvl="0" w:tplc="E09E9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D6261B5"/>
    <w:multiLevelType w:val="hybridMultilevel"/>
    <w:tmpl w:val="71B6BD60"/>
    <w:lvl w:ilvl="0" w:tplc="0E3A21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438A4"/>
    <w:multiLevelType w:val="hybridMultilevel"/>
    <w:tmpl w:val="4F2002E4"/>
    <w:lvl w:ilvl="0" w:tplc="5A2E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C6269"/>
    <w:multiLevelType w:val="hybridMultilevel"/>
    <w:tmpl w:val="3520926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38BB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C3DDD"/>
    <w:multiLevelType w:val="hybridMultilevel"/>
    <w:tmpl w:val="27A699F2"/>
    <w:lvl w:ilvl="0" w:tplc="3F38BB5E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57A38"/>
    <w:multiLevelType w:val="multilevel"/>
    <w:tmpl w:val="024C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88F2717"/>
    <w:multiLevelType w:val="hybridMultilevel"/>
    <w:tmpl w:val="B3FA2914"/>
    <w:lvl w:ilvl="0" w:tplc="F33257A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CDC1E9B"/>
    <w:multiLevelType w:val="hybridMultilevel"/>
    <w:tmpl w:val="69F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25C3A"/>
    <w:multiLevelType w:val="hybridMultilevel"/>
    <w:tmpl w:val="69F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63C37AA0"/>
    <w:multiLevelType w:val="hybridMultilevel"/>
    <w:tmpl w:val="E7542F56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86FD2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A849E0"/>
    <w:multiLevelType w:val="hybridMultilevel"/>
    <w:tmpl w:val="D5AE221C"/>
    <w:lvl w:ilvl="0" w:tplc="6D90955C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5">
    <w:nsid w:val="65B92D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8084542"/>
    <w:multiLevelType w:val="hybridMultilevel"/>
    <w:tmpl w:val="04F6B462"/>
    <w:lvl w:ilvl="0" w:tplc="F0F23C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10660A"/>
    <w:multiLevelType w:val="hybridMultilevel"/>
    <w:tmpl w:val="69F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46131"/>
    <w:multiLevelType w:val="multilevel"/>
    <w:tmpl w:val="BCAA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C7DA3"/>
    <w:multiLevelType w:val="hybridMultilevel"/>
    <w:tmpl w:val="570836C2"/>
    <w:lvl w:ilvl="0" w:tplc="2DAE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B0C90"/>
    <w:multiLevelType w:val="hybridMultilevel"/>
    <w:tmpl w:val="346C8726"/>
    <w:lvl w:ilvl="0" w:tplc="8F8420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BC19A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8"/>
  </w:num>
  <w:num w:numId="5">
    <w:abstractNumId w:val="25"/>
    <w:lvlOverride w:ilvl="0">
      <w:startOverride w:val="1"/>
    </w:lvlOverride>
  </w:num>
  <w:num w:numId="6">
    <w:abstractNumId w:val="26"/>
  </w:num>
  <w:num w:numId="7">
    <w:abstractNumId w:val="2"/>
  </w:num>
  <w:num w:numId="8">
    <w:abstractNumId w:val="19"/>
  </w:num>
  <w:num w:numId="9">
    <w:abstractNumId w:val="20"/>
  </w:num>
  <w:num w:numId="10">
    <w:abstractNumId w:val="29"/>
  </w:num>
  <w:num w:numId="11">
    <w:abstractNumId w:val="10"/>
  </w:num>
  <w:num w:numId="12">
    <w:abstractNumId w:val="3"/>
  </w:num>
  <w:num w:numId="13">
    <w:abstractNumId w:val="31"/>
  </w:num>
  <w:num w:numId="14">
    <w:abstractNumId w:val="34"/>
  </w:num>
  <w:num w:numId="15">
    <w:abstractNumId w:val="7"/>
  </w:num>
  <w:num w:numId="16">
    <w:abstractNumId w:val="27"/>
  </w:num>
  <w:num w:numId="17">
    <w:abstractNumId w:val="5"/>
  </w:num>
  <w:num w:numId="18">
    <w:abstractNumId w:val="8"/>
  </w:num>
  <w:num w:numId="19">
    <w:abstractNumId w:val="32"/>
  </w:num>
  <w:num w:numId="20">
    <w:abstractNumId w:val="9"/>
  </w:num>
  <w:num w:numId="21">
    <w:abstractNumId w:val="16"/>
  </w:num>
  <w:num w:numId="22">
    <w:abstractNumId w:val="0"/>
  </w:num>
  <w:num w:numId="23">
    <w:abstractNumId w:val="6"/>
  </w:num>
  <w:num w:numId="24">
    <w:abstractNumId w:val="11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"/>
  </w:num>
  <w:num w:numId="29">
    <w:abstractNumId w:val="30"/>
  </w:num>
  <w:num w:numId="30">
    <w:abstractNumId w:val="14"/>
  </w:num>
  <w:num w:numId="31">
    <w:abstractNumId w:val="17"/>
  </w:num>
  <w:num w:numId="32">
    <w:abstractNumId w:val="22"/>
  </w:num>
  <w:num w:numId="33">
    <w:abstractNumId w:val="4"/>
  </w:num>
  <w:num w:numId="34">
    <w:abstractNumId w:val="13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589"/>
    <w:rsid w:val="000058CA"/>
    <w:rsid w:val="000173F0"/>
    <w:rsid w:val="00041364"/>
    <w:rsid w:val="0004183F"/>
    <w:rsid w:val="00047273"/>
    <w:rsid w:val="00050E61"/>
    <w:rsid w:val="00054972"/>
    <w:rsid w:val="000804F5"/>
    <w:rsid w:val="00085155"/>
    <w:rsid w:val="000931A2"/>
    <w:rsid w:val="000A3A62"/>
    <w:rsid w:val="000E3AA5"/>
    <w:rsid w:val="0010781D"/>
    <w:rsid w:val="00112316"/>
    <w:rsid w:val="00115F58"/>
    <w:rsid w:val="00124966"/>
    <w:rsid w:val="00124F35"/>
    <w:rsid w:val="00137535"/>
    <w:rsid w:val="001834F8"/>
    <w:rsid w:val="001A0927"/>
    <w:rsid w:val="001A094F"/>
    <w:rsid w:val="001A1EF3"/>
    <w:rsid w:val="001B7E00"/>
    <w:rsid w:val="001C74EC"/>
    <w:rsid w:val="001D78CE"/>
    <w:rsid w:val="001E281E"/>
    <w:rsid w:val="0022512D"/>
    <w:rsid w:val="00225D97"/>
    <w:rsid w:val="002534C6"/>
    <w:rsid w:val="00265B3C"/>
    <w:rsid w:val="00270C41"/>
    <w:rsid w:val="00275305"/>
    <w:rsid w:val="00280E72"/>
    <w:rsid w:val="0029559D"/>
    <w:rsid w:val="002A238D"/>
    <w:rsid w:val="002A78EC"/>
    <w:rsid w:val="002D4FB7"/>
    <w:rsid w:val="002D66F9"/>
    <w:rsid w:val="002E76B5"/>
    <w:rsid w:val="00305C56"/>
    <w:rsid w:val="00320C96"/>
    <w:rsid w:val="00336D14"/>
    <w:rsid w:val="00357B22"/>
    <w:rsid w:val="003623EE"/>
    <w:rsid w:val="00372801"/>
    <w:rsid w:val="00375AC0"/>
    <w:rsid w:val="003A346F"/>
    <w:rsid w:val="003B2D2B"/>
    <w:rsid w:val="003C3EC7"/>
    <w:rsid w:val="003C6DA1"/>
    <w:rsid w:val="003D7C26"/>
    <w:rsid w:val="003E5EDE"/>
    <w:rsid w:val="00402273"/>
    <w:rsid w:val="00412603"/>
    <w:rsid w:val="00423D16"/>
    <w:rsid w:val="00437867"/>
    <w:rsid w:val="004440F7"/>
    <w:rsid w:val="00447AB8"/>
    <w:rsid w:val="00453408"/>
    <w:rsid w:val="004541D9"/>
    <w:rsid w:val="004546C5"/>
    <w:rsid w:val="0047226F"/>
    <w:rsid w:val="00492261"/>
    <w:rsid w:val="00496453"/>
    <w:rsid w:val="004A4EE3"/>
    <w:rsid w:val="004A5F0F"/>
    <w:rsid w:val="004E59B0"/>
    <w:rsid w:val="004F6B35"/>
    <w:rsid w:val="0050398E"/>
    <w:rsid w:val="0052478D"/>
    <w:rsid w:val="005347C7"/>
    <w:rsid w:val="0053692D"/>
    <w:rsid w:val="00537C19"/>
    <w:rsid w:val="0054717D"/>
    <w:rsid w:val="0055114F"/>
    <w:rsid w:val="00561ECF"/>
    <w:rsid w:val="00570D94"/>
    <w:rsid w:val="00582058"/>
    <w:rsid w:val="00586B51"/>
    <w:rsid w:val="00597ABE"/>
    <w:rsid w:val="005A47F2"/>
    <w:rsid w:val="005A7613"/>
    <w:rsid w:val="005B07AC"/>
    <w:rsid w:val="005C7703"/>
    <w:rsid w:val="005E565C"/>
    <w:rsid w:val="00603FFD"/>
    <w:rsid w:val="0060693F"/>
    <w:rsid w:val="00607840"/>
    <w:rsid w:val="00630DF5"/>
    <w:rsid w:val="0063533D"/>
    <w:rsid w:val="00640C03"/>
    <w:rsid w:val="006468A3"/>
    <w:rsid w:val="00654D8C"/>
    <w:rsid w:val="0067206E"/>
    <w:rsid w:val="00687687"/>
    <w:rsid w:val="00696A70"/>
    <w:rsid w:val="006B2E2A"/>
    <w:rsid w:val="006C07C0"/>
    <w:rsid w:val="006C1E15"/>
    <w:rsid w:val="006C2DA4"/>
    <w:rsid w:val="006D338D"/>
    <w:rsid w:val="006E5D5F"/>
    <w:rsid w:val="00706F9D"/>
    <w:rsid w:val="0072386C"/>
    <w:rsid w:val="00725475"/>
    <w:rsid w:val="00726F45"/>
    <w:rsid w:val="00731A06"/>
    <w:rsid w:val="00731FC7"/>
    <w:rsid w:val="0073692B"/>
    <w:rsid w:val="00746C33"/>
    <w:rsid w:val="00762199"/>
    <w:rsid w:val="00770894"/>
    <w:rsid w:val="007865EE"/>
    <w:rsid w:val="0078737E"/>
    <w:rsid w:val="00790421"/>
    <w:rsid w:val="00792D7D"/>
    <w:rsid w:val="007A1C84"/>
    <w:rsid w:val="007A626A"/>
    <w:rsid w:val="007B3C89"/>
    <w:rsid w:val="007D12E3"/>
    <w:rsid w:val="007E4014"/>
    <w:rsid w:val="007F62F9"/>
    <w:rsid w:val="008134C7"/>
    <w:rsid w:val="0081777F"/>
    <w:rsid w:val="008333A9"/>
    <w:rsid w:val="00850034"/>
    <w:rsid w:val="00855F06"/>
    <w:rsid w:val="008646F5"/>
    <w:rsid w:val="00870653"/>
    <w:rsid w:val="008B1DA3"/>
    <w:rsid w:val="008D19E4"/>
    <w:rsid w:val="008D65B2"/>
    <w:rsid w:val="008D6E1C"/>
    <w:rsid w:val="008E14B9"/>
    <w:rsid w:val="008E701D"/>
    <w:rsid w:val="008F0B49"/>
    <w:rsid w:val="00907C1B"/>
    <w:rsid w:val="00913706"/>
    <w:rsid w:val="00914ECA"/>
    <w:rsid w:val="00933CFC"/>
    <w:rsid w:val="00943818"/>
    <w:rsid w:val="00946C73"/>
    <w:rsid w:val="009573D3"/>
    <w:rsid w:val="00962D0C"/>
    <w:rsid w:val="00966602"/>
    <w:rsid w:val="009A570E"/>
    <w:rsid w:val="009B6368"/>
    <w:rsid w:val="009E0F69"/>
    <w:rsid w:val="009E336B"/>
    <w:rsid w:val="00A34E88"/>
    <w:rsid w:val="00A50124"/>
    <w:rsid w:val="00A53869"/>
    <w:rsid w:val="00A61FF7"/>
    <w:rsid w:val="00A636A8"/>
    <w:rsid w:val="00A80A80"/>
    <w:rsid w:val="00A82069"/>
    <w:rsid w:val="00AA08D2"/>
    <w:rsid w:val="00AB5991"/>
    <w:rsid w:val="00AC72FF"/>
    <w:rsid w:val="00AD2A16"/>
    <w:rsid w:val="00AD48CC"/>
    <w:rsid w:val="00AE2727"/>
    <w:rsid w:val="00B00C36"/>
    <w:rsid w:val="00B03E66"/>
    <w:rsid w:val="00B065D6"/>
    <w:rsid w:val="00B156B1"/>
    <w:rsid w:val="00B3285F"/>
    <w:rsid w:val="00B3756B"/>
    <w:rsid w:val="00B42FF3"/>
    <w:rsid w:val="00B4653F"/>
    <w:rsid w:val="00B71521"/>
    <w:rsid w:val="00B77D67"/>
    <w:rsid w:val="00B857DC"/>
    <w:rsid w:val="00B87AEA"/>
    <w:rsid w:val="00B9297A"/>
    <w:rsid w:val="00BA357A"/>
    <w:rsid w:val="00BA45D9"/>
    <w:rsid w:val="00BB743F"/>
    <w:rsid w:val="00BD7589"/>
    <w:rsid w:val="00BE3E83"/>
    <w:rsid w:val="00BE5F52"/>
    <w:rsid w:val="00C0125C"/>
    <w:rsid w:val="00C075C7"/>
    <w:rsid w:val="00C20932"/>
    <w:rsid w:val="00C261EB"/>
    <w:rsid w:val="00C276CB"/>
    <w:rsid w:val="00C27E75"/>
    <w:rsid w:val="00C418A6"/>
    <w:rsid w:val="00C44F6C"/>
    <w:rsid w:val="00C544F1"/>
    <w:rsid w:val="00C57BB1"/>
    <w:rsid w:val="00C767B4"/>
    <w:rsid w:val="00C851A3"/>
    <w:rsid w:val="00C9499C"/>
    <w:rsid w:val="00C95B8A"/>
    <w:rsid w:val="00CA0528"/>
    <w:rsid w:val="00CA089F"/>
    <w:rsid w:val="00CB6149"/>
    <w:rsid w:val="00CB61A6"/>
    <w:rsid w:val="00CD443C"/>
    <w:rsid w:val="00CD7370"/>
    <w:rsid w:val="00CE4FF5"/>
    <w:rsid w:val="00CE58A8"/>
    <w:rsid w:val="00CE79CC"/>
    <w:rsid w:val="00D239EA"/>
    <w:rsid w:val="00D302C8"/>
    <w:rsid w:val="00D31EAC"/>
    <w:rsid w:val="00D328A2"/>
    <w:rsid w:val="00D438CF"/>
    <w:rsid w:val="00D57C6A"/>
    <w:rsid w:val="00DC0E14"/>
    <w:rsid w:val="00DC7F12"/>
    <w:rsid w:val="00DD2786"/>
    <w:rsid w:val="00DD4616"/>
    <w:rsid w:val="00DE7EC9"/>
    <w:rsid w:val="00DF0B30"/>
    <w:rsid w:val="00DF16B6"/>
    <w:rsid w:val="00DF6931"/>
    <w:rsid w:val="00E05EB3"/>
    <w:rsid w:val="00E11688"/>
    <w:rsid w:val="00E14A27"/>
    <w:rsid w:val="00E20282"/>
    <w:rsid w:val="00E35D78"/>
    <w:rsid w:val="00E3670E"/>
    <w:rsid w:val="00E36FE4"/>
    <w:rsid w:val="00E3784E"/>
    <w:rsid w:val="00E40930"/>
    <w:rsid w:val="00E45674"/>
    <w:rsid w:val="00E51E4B"/>
    <w:rsid w:val="00E657F4"/>
    <w:rsid w:val="00E67841"/>
    <w:rsid w:val="00E73E8F"/>
    <w:rsid w:val="00E82E8D"/>
    <w:rsid w:val="00E93E67"/>
    <w:rsid w:val="00EA0F8E"/>
    <w:rsid w:val="00EA29CD"/>
    <w:rsid w:val="00EA57F2"/>
    <w:rsid w:val="00EE56A1"/>
    <w:rsid w:val="00F33BC6"/>
    <w:rsid w:val="00F477A0"/>
    <w:rsid w:val="00F51168"/>
    <w:rsid w:val="00F72448"/>
    <w:rsid w:val="00F91A61"/>
    <w:rsid w:val="00F9737C"/>
    <w:rsid w:val="00FC7930"/>
    <w:rsid w:val="00FE2764"/>
    <w:rsid w:val="00FE3704"/>
    <w:rsid w:val="00FE6627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58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4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4541D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semiHidden/>
    <w:rsid w:val="00BD7589"/>
    <w:pPr>
      <w:spacing w:line="360" w:lineRule="auto"/>
    </w:pPr>
    <w:rPr>
      <w:szCs w:val="20"/>
    </w:rPr>
  </w:style>
  <w:style w:type="paragraph" w:styleId="a3">
    <w:name w:val="Body Text Indent"/>
    <w:basedOn w:val="a"/>
    <w:semiHidden/>
    <w:rsid w:val="00BD7589"/>
    <w:pPr>
      <w:widowControl w:val="0"/>
      <w:ind w:firstLine="708"/>
      <w:jc w:val="both"/>
    </w:pPr>
    <w:rPr>
      <w:bCs/>
      <w:szCs w:val="20"/>
    </w:rPr>
  </w:style>
  <w:style w:type="character" w:styleId="a4">
    <w:name w:val="Hyperlink"/>
    <w:rsid w:val="00BD7589"/>
    <w:rPr>
      <w:color w:val="0000FF"/>
      <w:u w:val="single"/>
    </w:rPr>
  </w:style>
  <w:style w:type="paragraph" w:customStyle="1" w:styleId="normal">
    <w:name w:val="normal"/>
    <w:basedOn w:val="a"/>
    <w:uiPriority w:val="99"/>
    <w:rsid w:val="00BD7589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BD7589"/>
  </w:style>
  <w:style w:type="paragraph" w:styleId="a5">
    <w:name w:val="Body Text"/>
    <w:basedOn w:val="a"/>
    <w:rsid w:val="00AB5991"/>
    <w:pPr>
      <w:spacing w:after="120"/>
    </w:pPr>
  </w:style>
  <w:style w:type="character" w:customStyle="1" w:styleId="apple-converted-space">
    <w:name w:val="apple-converted-space"/>
    <w:basedOn w:val="a0"/>
    <w:rsid w:val="00AB5991"/>
  </w:style>
  <w:style w:type="paragraph" w:styleId="22">
    <w:name w:val="Body Text Indent 2"/>
    <w:basedOn w:val="a"/>
    <w:rsid w:val="00962D0C"/>
    <w:pPr>
      <w:spacing w:after="120" w:line="480" w:lineRule="auto"/>
      <w:ind w:left="283"/>
    </w:pPr>
  </w:style>
  <w:style w:type="character" w:styleId="a6">
    <w:name w:val="Strong"/>
    <w:qFormat/>
    <w:rsid w:val="00E05EB3"/>
    <w:rPr>
      <w:b/>
      <w:bCs/>
    </w:rPr>
  </w:style>
  <w:style w:type="paragraph" w:customStyle="1" w:styleId="ConsPlusNormal">
    <w:name w:val="ConsPlusNormal"/>
    <w:uiPriority w:val="99"/>
    <w:rsid w:val="00041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041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41D9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541D9"/>
    <w:rPr>
      <w:b/>
      <w:bCs/>
      <w:sz w:val="36"/>
      <w:szCs w:val="36"/>
    </w:rPr>
  </w:style>
  <w:style w:type="paragraph" w:styleId="a8">
    <w:name w:val="Normal (Web)"/>
    <w:basedOn w:val="a"/>
    <w:unhideWhenUsed/>
    <w:rsid w:val="004541D9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A45D9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BA45D9"/>
    <w:rPr>
      <w:sz w:val="16"/>
      <w:szCs w:val="16"/>
    </w:rPr>
  </w:style>
  <w:style w:type="table" w:styleId="a9">
    <w:name w:val="Table Grid"/>
    <w:basedOn w:val="a1"/>
    <w:rsid w:val="00BA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1E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61ECF"/>
  </w:style>
  <w:style w:type="paragraph" w:customStyle="1" w:styleId="-11">
    <w:name w:val="Цветной список - Акцент 11"/>
    <w:basedOn w:val="a"/>
    <w:qFormat/>
    <w:rsid w:val="001A094F"/>
    <w:pPr>
      <w:ind w:left="720"/>
      <w:contextualSpacing/>
    </w:pPr>
  </w:style>
  <w:style w:type="paragraph" w:customStyle="1" w:styleId="Default">
    <w:name w:val="Default"/>
    <w:rsid w:val="00A820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">
    <w:name w:val="Основной текст (5)_"/>
    <w:link w:val="50"/>
    <w:rsid w:val="0055114F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114F"/>
    <w:pPr>
      <w:widowControl w:val="0"/>
      <w:shd w:val="clear" w:color="auto" w:fill="FFFFFF"/>
      <w:spacing w:line="178" w:lineRule="exact"/>
      <w:ind w:firstLine="280"/>
      <w:jc w:val="both"/>
    </w:pPr>
    <w:rPr>
      <w:sz w:val="14"/>
      <w:szCs w:val="14"/>
      <w:lang/>
    </w:rPr>
  </w:style>
  <w:style w:type="paragraph" w:customStyle="1" w:styleId="Style26">
    <w:name w:val="Style26"/>
    <w:basedOn w:val="a"/>
    <w:uiPriority w:val="99"/>
    <w:rsid w:val="00B00C36"/>
    <w:pPr>
      <w:widowControl w:val="0"/>
      <w:autoSpaceDE w:val="0"/>
      <w:autoSpaceDN w:val="0"/>
      <w:adjustRightInd w:val="0"/>
      <w:spacing w:line="290" w:lineRule="exact"/>
      <w:jc w:val="center"/>
    </w:pPr>
  </w:style>
  <w:style w:type="paragraph" w:customStyle="1" w:styleId="Style29">
    <w:name w:val="Style29"/>
    <w:basedOn w:val="a"/>
    <w:uiPriority w:val="99"/>
    <w:rsid w:val="00B00C36"/>
    <w:pPr>
      <w:widowControl w:val="0"/>
      <w:autoSpaceDE w:val="0"/>
      <w:autoSpaceDN w:val="0"/>
      <w:adjustRightInd w:val="0"/>
      <w:spacing w:line="295" w:lineRule="exact"/>
    </w:pPr>
  </w:style>
  <w:style w:type="character" w:customStyle="1" w:styleId="FontStyle57">
    <w:name w:val="Font Style57"/>
    <w:uiPriority w:val="99"/>
    <w:rsid w:val="00B00C3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8">
    <w:name w:val="Style38"/>
    <w:basedOn w:val="a"/>
    <w:uiPriority w:val="99"/>
    <w:rsid w:val="00B00C36"/>
    <w:pPr>
      <w:widowControl w:val="0"/>
      <w:autoSpaceDE w:val="0"/>
      <w:autoSpaceDN w:val="0"/>
      <w:adjustRightInd w:val="0"/>
      <w:spacing w:line="298" w:lineRule="exact"/>
      <w:ind w:firstLine="1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ofa.ru/106/" TargetMode="External"/><Relationship Id="rId18" Type="http://schemas.openxmlformats.org/officeDocument/2006/relationships/hyperlink" Target="http://zankov.ru/umk/umkpopredm" TargetMode="External"/><Relationship Id="rId26" Type="http://schemas.openxmlformats.org/officeDocument/2006/relationships/hyperlink" Target="http://www.l-4.prosv.ru" TargetMode="External"/><Relationship Id="rId39" Type="http://schemas.openxmlformats.org/officeDocument/2006/relationships/hyperlink" Target="http://www.prosv.ru/umk/5-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ademkniga.ru/catalo" TargetMode="External"/><Relationship Id="rId34" Type="http://schemas.openxmlformats.org/officeDocument/2006/relationships/hyperlink" Target="http://www.l-4.prosv.ru" TargetMode="External"/><Relationship Id="rId42" Type="http://schemas.openxmlformats.org/officeDocument/2006/relationships/hyperlink" Target="http://vgf.ru/izo" TargetMode="External"/><Relationship Id="rId47" Type="http://schemas.openxmlformats.org/officeDocument/2006/relationships/hyperlink" Target="http://www.drofa.ru/50/" TargetMode="External"/><Relationship Id="rId50" Type="http://schemas.openxmlformats.org/officeDocument/2006/relationships/hyperlink" Target="http://www.prosv.ru/umk/5-9" TargetMode="External"/><Relationship Id="rId7" Type="http://schemas.openxmlformats.org/officeDocument/2006/relationships/hyperlink" Target="http://ipk74.ru/news" TargetMode="External"/><Relationship Id="rId12" Type="http://schemas.openxmlformats.org/officeDocument/2006/relationships/hyperlink" Target="http://base.garant.ru/197289/" TargetMode="External"/><Relationship Id="rId17" Type="http://schemas.openxmlformats.org/officeDocument/2006/relationships/hyperlink" Target="http://zankov.ru/umk/umkpopredm" TargetMode="External"/><Relationship Id="rId25" Type="http://schemas.openxmlformats.org/officeDocument/2006/relationships/hyperlink" Target="http://drofa.ru/" TargetMode="External"/><Relationship Id="rId33" Type="http://schemas.openxmlformats.org/officeDocument/2006/relationships/hyperlink" Target="http://astrel.ru/pk/ind" TargetMode="External"/><Relationship Id="rId38" Type="http://schemas.openxmlformats.org/officeDocument/2006/relationships/hyperlink" Target="http://www.prosv.ru/umk/5-9" TargetMode="External"/><Relationship Id="rId46" Type="http://schemas.openxmlformats.org/officeDocument/2006/relationships/hyperlink" Target="http://www.drofa.ru/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ofa.ru/106/" TargetMode="External"/><Relationship Id="rId20" Type="http://schemas.openxmlformats.org/officeDocument/2006/relationships/hyperlink" Target="http://zankov.ru/umk/umkpopredm" TargetMode="External"/><Relationship Id="rId29" Type="http://schemas.openxmlformats.org/officeDocument/2006/relationships/hyperlink" Target="http://www.l-4.prosv.ru" TargetMode="External"/><Relationship Id="rId41" Type="http://schemas.openxmlformats.org/officeDocument/2006/relationships/hyperlink" Target="http://vgf.ru/iz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historians.ru/wp-content/uploads" TargetMode="External"/><Relationship Id="rId24" Type="http://schemas.openxmlformats.org/officeDocument/2006/relationships/hyperlink" Target="http://umk-garmoniya.ru/izo/" TargetMode="External"/><Relationship Id="rId32" Type="http://schemas.openxmlformats.org/officeDocument/2006/relationships/hyperlink" Target="http://astrel.ru/pk/ind" TargetMode="External"/><Relationship Id="rId37" Type="http://schemas.openxmlformats.org/officeDocument/2006/relationships/hyperlink" Target="http://www.l-4.prosv.ru" TargetMode="External"/><Relationship Id="rId40" Type="http://schemas.openxmlformats.org/officeDocument/2006/relationships/hyperlink" Target="http://vgf.ru/izo" TargetMode="External"/><Relationship Id="rId45" Type="http://schemas.openxmlformats.org/officeDocument/2006/relationships/hyperlink" Target="http://www.drofa.ru/50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rofa.ru/106/" TargetMode="External"/><Relationship Id="rId23" Type="http://schemas.openxmlformats.org/officeDocument/2006/relationships/hyperlink" Target="http://umk-garmoniya.ru/izo/" TargetMode="External"/><Relationship Id="rId28" Type="http://schemas.openxmlformats.org/officeDocument/2006/relationships/hyperlink" Target="http://www.l-4.prosv.ru" TargetMode="External"/><Relationship Id="rId36" Type="http://schemas.openxmlformats.org/officeDocument/2006/relationships/hyperlink" Target="http://www.l-4.prosv.ru" TargetMode="External"/><Relationship Id="rId49" Type="http://schemas.openxmlformats.org/officeDocument/2006/relationships/hyperlink" Target="http://www.prosv.ru/umk/5-9" TargetMode="External"/><Relationship Id="rId10" Type="http://schemas.openxmlformats.org/officeDocument/2006/relationships/hyperlink" Target="http://ipk74.ru/news" TargetMode="External"/><Relationship Id="rId19" Type="http://schemas.openxmlformats.org/officeDocument/2006/relationships/hyperlink" Target="http://zankov.ru/" TargetMode="External"/><Relationship Id="rId31" Type="http://schemas.openxmlformats.org/officeDocument/2006/relationships/hyperlink" Target="http://www.vgf.ru/izo" TargetMode="External"/><Relationship Id="rId44" Type="http://schemas.openxmlformats.org/officeDocument/2006/relationships/hyperlink" Target="http://www.drofa.ru/50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pk74.ru/news" TargetMode="External"/><Relationship Id="rId14" Type="http://schemas.openxmlformats.org/officeDocument/2006/relationships/hyperlink" Target="http://www.drofa.ru/106/" TargetMode="External"/><Relationship Id="rId22" Type="http://schemas.openxmlformats.org/officeDocument/2006/relationships/hyperlink" Target="http://umk-garmoniya.ru/izo/" TargetMode="External"/><Relationship Id="rId27" Type="http://schemas.openxmlformats.org/officeDocument/2006/relationships/hyperlink" Target="http://www.l-4.prosv.ru" TargetMode="External"/><Relationship Id="rId30" Type="http://schemas.openxmlformats.org/officeDocument/2006/relationships/hyperlink" Target="http://www.vgf.ru/izo" TargetMode="External"/><Relationship Id="rId35" Type="http://schemas.openxmlformats.org/officeDocument/2006/relationships/hyperlink" Target="http://www.l-4.prosv.ru" TargetMode="External"/><Relationship Id="rId43" Type="http://schemas.openxmlformats.org/officeDocument/2006/relationships/hyperlink" Target="http://vgf.ru/izo" TargetMode="External"/><Relationship Id="rId48" Type="http://schemas.openxmlformats.org/officeDocument/2006/relationships/hyperlink" Target="http://www.prosv.ru/umk/5-9" TargetMode="External"/><Relationship Id="rId8" Type="http://schemas.openxmlformats.org/officeDocument/2006/relationships/hyperlink" Target="http://ipk74.ru/news" TargetMode="External"/><Relationship Id="rId51" Type="http://schemas.openxmlformats.org/officeDocument/2006/relationships/hyperlink" Target="http://www.prosv.ru/info.aspx?ob_no=16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10912</Words>
  <Characters>87659</Characters>
  <Application>Microsoft Office Word</Application>
  <DocSecurity>0</DocSecurity>
  <Lines>730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CHIPPKRO</Company>
  <LinksUpToDate>false</LinksUpToDate>
  <CharactersWithSpaces>98375</CharactersWithSpaces>
  <SharedDoc>false</SharedDoc>
  <HLinks>
    <vt:vector size="270" baseType="variant">
      <vt:variant>
        <vt:i4>327800</vt:i4>
      </vt:variant>
      <vt:variant>
        <vt:i4>150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  <vt:variant>
        <vt:i4>7340065</vt:i4>
      </vt:variant>
      <vt:variant>
        <vt:i4>147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144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141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2883626</vt:i4>
      </vt:variant>
      <vt:variant>
        <vt:i4>132</vt:i4>
      </vt:variant>
      <vt:variant>
        <vt:i4>0</vt:i4>
      </vt:variant>
      <vt:variant>
        <vt:i4>5</vt:i4>
      </vt:variant>
      <vt:variant>
        <vt:lpwstr>http://www.drofa.ru/50/</vt:lpwstr>
      </vt:variant>
      <vt:variant>
        <vt:lpwstr/>
      </vt:variant>
      <vt:variant>
        <vt:i4>2883626</vt:i4>
      </vt:variant>
      <vt:variant>
        <vt:i4>129</vt:i4>
      </vt:variant>
      <vt:variant>
        <vt:i4>0</vt:i4>
      </vt:variant>
      <vt:variant>
        <vt:i4>5</vt:i4>
      </vt:variant>
      <vt:variant>
        <vt:lpwstr>http://www.drofa.ru/50/</vt:lpwstr>
      </vt:variant>
      <vt:variant>
        <vt:lpwstr/>
      </vt:variant>
      <vt:variant>
        <vt:i4>2883626</vt:i4>
      </vt:variant>
      <vt:variant>
        <vt:i4>126</vt:i4>
      </vt:variant>
      <vt:variant>
        <vt:i4>0</vt:i4>
      </vt:variant>
      <vt:variant>
        <vt:i4>5</vt:i4>
      </vt:variant>
      <vt:variant>
        <vt:lpwstr>http://www.drofa.ru/50/</vt:lpwstr>
      </vt:variant>
      <vt:variant>
        <vt:lpwstr/>
      </vt:variant>
      <vt:variant>
        <vt:i4>2883626</vt:i4>
      </vt:variant>
      <vt:variant>
        <vt:i4>123</vt:i4>
      </vt:variant>
      <vt:variant>
        <vt:i4>0</vt:i4>
      </vt:variant>
      <vt:variant>
        <vt:i4>5</vt:i4>
      </vt:variant>
      <vt:variant>
        <vt:lpwstr>http://www.drofa.ru/50/</vt:lpwstr>
      </vt:variant>
      <vt:variant>
        <vt:lpwstr/>
      </vt:variant>
      <vt:variant>
        <vt:i4>1835100</vt:i4>
      </vt:variant>
      <vt:variant>
        <vt:i4>120</vt:i4>
      </vt:variant>
      <vt:variant>
        <vt:i4>0</vt:i4>
      </vt:variant>
      <vt:variant>
        <vt:i4>5</vt:i4>
      </vt:variant>
      <vt:variant>
        <vt:lpwstr>http://vgf.ru/izo</vt:lpwstr>
      </vt:variant>
      <vt:variant>
        <vt:lpwstr/>
      </vt:variant>
      <vt:variant>
        <vt:i4>1835100</vt:i4>
      </vt:variant>
      <vt:variant>
        <vt:i4>117</vt:i4>
      </vt:variant>
      <vt:variant>
        <vt:i4>0</vt:i4>
      </vt:variant>
      <vt:variant>
        <vt:i4>5</vt:i4>
      </vt:variant>
      <vt:variant>
        <vt:lpwstr>http://vgf.ru/izo</vt:lpwstr>
      </vt:variant>
      <vt:variant>
        <vt:lpwstr/>
      </vt:variant>
      <vt:variant>
        <vt:i4>1835100</vt:i4>
      </vt:variant>
      <vt:variant>
        <vt:i4>114</vt:i4>
      </vt:variant>
      <vt:variant>
        <vt:i4>0</vt:i4>
      </vt:variant>
      <vt:variant>
        <vt:i4>5</vt:i4>
      </vt:variant>
      <vt:variant>
        <vt:lpwstr>http://vgf.ru/izo</vt:lpwstr>
      </vt:variant>
      <vt:variant>
        <vt:lpwstr/>
      </vt:variant>
      <vt:variant>
        <vt:i4>1835100</vt:i4>
      </vt:variant>
      <vt:variant>
        <vt:i4>111</vt:i4>
      </vt:variant>
      <vt:variant>
        <vt:i4>0</vt:i4>
      </vt:variant>
      <vt:variant>
        <vt:i4>5</vt:i4>
      </vt:variant>
      <vt:variant>
        <vt:lpwstr>http://vgf.ru/izo</vt:lpwstr>
      </vt:variant>
      <vt:variant>
        <vt:lpwstr/>
      </vt:variant>
      <vt:variant>
        <vt:i4>7340065</vt:i4>
      </vt:variant>
      <vt:variant>
        <vt:i4>108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105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4653065</vt:i4>
      </vt:variant>
      <vt:variant>
        <vt:i4>102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4653065</vt:i4>
      </vt:variant>
      <vt:variant>
        <vt:i4>99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4653065</vt:i4>
      </vt:variant>
      <vt:variant>
        <vt:i4>96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4653065</vt:i4>
      </vt:variant>
      <vt:variant>
        <vt:i4>93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3211323</vt:i4>
      </vt:variant>
      <vt:variant>
        <vt:i4>90</vt:i4>
      </vt:variant>
      <vt:variant>
        <vt:i4>0</vt:i4>
      </vt:variant>
      <vt:variant>
        <vt:i4>5</vt:i4>
      </vt:variant>
      <vt:variant>
        <vt:lpwstr>http://astrel.ru/pk/ind</vt:lpwstr>
      </vt:variant>
      <vt:variant>
        <vt:lpwstr/>
      </vt:variant>
      <vt:variant>
        <vt:i4>3211323</vt:i4>
      </vt:variant>
      <vt:variant>
        <vt:i4>87</vt:i4>
      </vt:variant>
      <vt:variant>
        <vt:i4>0</vt:i4>
      </vt:variant>
      <vt:variant>
        <vt:i4>5</vt:i4>
      </vt:variant>
      <vt:variant>
        <vt:lpwstr>http://astrel.ru/pk/ind</vt:lpwstr>
      </vt:variant>
      <vt:variant>
        <vt:lpwstr/>
      </vt:variant>
      <vt:variant>
        <vt:i4>1835013</vt:i4>
      </vt:variant>
      <vt:variant>
        <vt:i4>72</vt:i4>
      </vt:variant>
      <vt:variant>
        <vt:i4>0</vt:i4>
      </vt:variant>
      <vt:variant>
        <vt:i4>5</vt:i4>
      </vt:variant>
      <vt:variant>
        <vt:lpwstr>http://www.vgf.ru/izo</vt:lpwstr>
      </vt:variant>
      <vt:variant>
        <vt:lpwstr/>
      </vt:variant>
      <vt:variant>
        <vt:i4>1835013</vt:i4>
      </vt:variant>
      <vt:variant>
        <vt:i4>69</vt:i4>
      </vt:variant>
      <vt:variant>
        <vt:i4>0</vt:i4>
      </vt:variant>
      <vt:variant>
        <vt:i4>5</vt:i4>
      </vt:variant>
      <vt:variant>
        <vt:lpwstr>http://www.vgf.ru/izo</vt:lpwstr>
      </vt:variant>
      <vt:variant>
        <vt:lpwstr/>
      </vt:variant>
      <vt:variant>
        <vt:i4>4653065</vt:i4>
      </vt:variant>
      <vt:variant>
        <vt:i4>66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4653065</vt:i4>
      </vt:variant>
      <vt:variant>
        <vt:i4>63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4653065</vt:i4>
      </vt:variant>
      <vt:variant>
        <vt:i4>60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4653065</vt:i4>
      </vt:variant>
      <vt:variant>
        <vt:i4>57</vt:i4>
      </vt:variant>
      <vt:variant>
        <vt:i4>0</vt:i4>
      </vt:variant>
      <vt:variant>
        <vt:i4>5</vt:i4>
      </vt:variant>
      <vt:variant>
        <vt:lpwstr>http://www.l-4.prosv.ru/</vt:lpwstr>
      </vt:variant>
      <vt:variant>
        <vt:lpwstr/>
      </vt:variant>
      <vt:variant>
        <vt:i4>1835078</vt:i4>
      </vt:variant>
      <vt:variant>
        <vt:i4>54</vt:i4>
      </vt:variant>
      <vt:variant>
        <vt:i4>0</vt:i4>
      </vt:variant>
      <vt:variant>
        <vt:i4>5</vt:i4>
      </vt:variant>
      <vt:variant>
        <vt:lpwstr>http://drofa.ru/</vt:lpwstr>
      </vt:variant>
      <vt:variant>
        <vt:lpwstr/>
      </vt:variant>
      <vt:variant>
        <vt:i4>5177359</vt:i4>
      </vt:variant>
      <vt:variant>
        <vt:i4>51</vt:i4>
      </vt:variant>
      <vt:variant>
        <vt:i4>0</vt:i4>
      </vt:variant>
      <vt:variant>
        <vt:i4>5</vt:i4>
      </vt:variant>
      <vt:variant>
        <vt:lpwstr>http://umk-garmoniya.ru/izo/</vt:lpwstr>
      </vt:variant>
      <vt:variant>
        <vt:lpwstr/>
      </vt:variant>
      <vt:variant>
        <vt:i4>5177359</vt:i4>
      </vt:variant>
      <vt:variant>
        <vt:i4>48</vt:i4>
      </vt:variant>
      <vt:variant>
        <vt:i4>0</vt:i4>
      </vt:variant>
      <vt:variant>
        <vt:i4>5</vt:i4>
      </vt:variant>
      <vt:variant>
        <vt:lpwstr>http://umk-garmoniya.ru/izo/</vt:lpwstr>
      </vt:variant>
      <vt:variant>
        <vt:lpwstr/>
      </vt:variant>
      <vt:variant>
        <vt:i4>5177359</vt:i4>
      </vt:variant>
      <vt:variant>
        <vt:i4>45</vt:i4>
      </vt:variant>
      <vt:variant>
        <vt:i4>0</vt:i4>
      </vt:variant>
      <vt:variant>
        <vt:i4>5</vt:i4>
      </vt:variant>
      <vt:variant>
        <vt:lpwstr>http://umk-garmoniya.ru/izo/</vt:lpwstr>
      </vt:variant>
      <vt:variant>
        <vt:lpwstr/>
      </vt:variant>
      <vt:variant>
        <vt:i4>2031643</vt:i4>
      </vt:variant>
      <vt:variant>
        <vt:i4>42</vt:i4>
      </vt:variant>
      <vt:variant>
        <vt:i4>0</vt:i4>
      </vt:variant>
      <vt:variant>
        <vt:i4>5</vt:i4>
      </vt:variant>
      <vt:variant>
        <vt:lpwstr>http://www.akademkniga.ru/catalo</vt:lpwstr>
      </vt:variant>
      <vt:variant>
        <vt:lpwstr/>
      </vt:variant>
      <vt:variant>
        <vt:i4>7471202</vt:i4>
      </vt:variant>
      <vt:variant>
        <vt:i4>39</vt:i4>
      </vt:variant>
      <vt:variant>
        <vt:i4>0</vt:i4>
      </vt:variant>
      <vt:variant>
        <vt:i4>5</vt:i4>
      </vt:variant>
      <vt:variant>
        <vt:lpwstr>http://zankov.ru/umk/umkpopredm</vt:lpwstr>
      </vt:variant>
      <vt:variant>
        <vt:lpwstr/>
      </vt:variant>
      <vt:variant>
        <vt:i4>720903</vt:i4>
      </vt:variant>
      <vt:variant>
        <vt:i4>36</vt:i4>
      </vt:variant>
      <vt:variant>
        <vt:i4>0</vt:i4>
      </vt:variant>
      <vt:variant>
        <vt:i4>5</vt:i4>
      </vt:variant>
      <vt:variant>
        <vt:lpwstr>http://zankov.ru/</vt:lpwstr>
      </vt:variant>
      <vt:variant>
        <vt:lpwstr/>
      </vt:variant>
      <vt:variant>
        <vt:i4>7471202</vt:i4>
      </vt:variant>
      <vt:variant>
        <vt:i4>33</vt:i4>
      </vt:variant>
      <vt:variant>
        <vt:i4>0</vt:i4>
      </vt:variant>
      <vt:variant>
        <vt:i4>5</vt:i4>
      </vt:variant>
      <vt:variant>
        <vt:lpwstr>http://zankov.ru/umk/umkpopredm</vt:lpwstr>
      </vt:variant>
      <vt:variant>
        <vt:lpwstr/>
      </vt:variant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http://zankov.ru/umk/umkpopredm</vt:lpwstr>
      </vt:variant>
      <vt:variant>
        <vt:lpwstr/>
      </vt:variant>
      <vt:variant>
        <vt:i4>196632</vt:i4>
      </vt:variant>
      <vt:variant>
        <vt:i4>27</vt:i4>
      </vt:variant>
      <vt:variant>
        <vt:i4>0</vt:i4>
      </vt:variant>
      <vt:variant>
        <vt:i4>5</vt:i4>
      </vt:variant>
      <vt:variant>
        <vt:lpwstr>http://www.drofa.ru/106/</vt:lpwstr>
      </vt:variant>
      <vt:variant>
        <vt:lpwstr/>
      </vt:variant>
      <vt:variant>
        <vt:i4>196632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http://www.drofa.ru/106/</vt:lpwstr>
      </vt:variant>
      <vt:variant>
        <vt:lpwstr/>
      </vt:variant>
      <vt:variant>
        <vt:i4>196632</vt:i4>
      </vt:variant>
      <vt:variant>
        <vt:i4>21</vt:i4>
      </vt:variant>
      <vt:variant>
        <vt:i4>0</vt:i4>
      </vt:variant>
      <vt:variant>
        <vt:i4>5</vt:i4>
      </vt:variant>
      <vt:variant>
        <vt:lpwstr>http://www.drofa.ru/106/</vt:lpwstr>
      </vt:variant>
      <vt:variant>
        <vt:lpwstr/>
      </vt:variant>
      <vt:variant>
        <vt:i4>196632</vt:i4>
      </vt:variant>
      <vt:variant>
        <vt:i4>18</vt:i4>
      </vt:variant>
      <vt:variant>
        <vt:i4>0</vt:i4>
      </vt:variant>
      <vt:variant>
        <vt:i4>5</vt:i4>
      </vt:variant>
      <vt:variant>
        <vt:lpwstr>http://www.drofa.ru/106/</vt:lpwstr>
      </vt:variant>
      <vt:variant>
        <vt:lpwstr/>
      </vt:variant>
      <vt:variant>
        <vt:i4>7798900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http://base.garant.ru/197289/</vt:lpwstr>
      </vt:variant>
      <vt:variant>
        <vt:lpwstr>text#ixzz2z6dibP6g</vt:lpwstr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http://school.historians.ru/wp-content/uploads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zamanova_rd</dc:creator>
  <cp:lastModifiedBy>Галина</cp:lastModifiedBy>
  <cp:revision>2</cp:revision>
  <dcterms:created xsi:type="dcterms:W3CDTF">2014-07-10T09:24:00Z</dcterms:created>
  <dcterms:modified xsi:type="dcterms:W3CDTF">2014-07-10T09:24:00Z</dcterms:modified>
</cp:coreProperties>
</file>